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A748" w14:textId="77777777" w:rsidR="00FB0C36" w:rsidRDefault="003F4BC7" w:rsidP="008244BB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3492D" wp14:editId="391B0FB3">
            <wp:simplePos x="0" y="0"/>
            <wp:positionH relativeFrom="margin">
              <wp:posOffset>857885</wp:posOffset>
            </wp:positionH>
            <wp:positionV relativeFrom="margin">
              <wp:posOffset>-347980</wp:posOffset>
            </wp:positionV>
            <wp:extent cx="5029835" cy="728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HumanResources_RF_hz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88" w:type="dxa"/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6092"/>
        <w:gridCol w:w="216"/>
        <w:gridCol w:w="2340"/>
        <w:gridCol w:w="2340"/>
      </w:tblGrid>
      <w:tr w:rsidR="00522A76" w14:paraId="73C609E2" w14:textId="77777777">
        <w:trPr>
          <w:cantSplit/>
          <w:trHeight w:val="216"/>
        </w:trPr>
        <w:tc>
          <w:tcPr>
            <w:tcW w:w="6092" w:type="dxa"/>
            <w:vMerge w:val="restart"/>
          </w:tcPr>
          <w:p w14:paraId="1DAE6B05" w14:textId="77777777" w:rsidR="00522A76" w:rsidRDefault="00522A76">
            <w:pPr>
              <w:pStyle w:val="Heading1"/>
              <w:jc w:val="left"/>
              <w:rPr>
                <w:rFonts w:ascii="Arial Black" w:hAnsi="Arial Black"/>
                <w:bCs/>
                <w:sz w:val="44"/>
              </w:rPr>
            </w:pPr>
            <w:r>
              <w:rPr>
                <w:rFonts w:ascii="Arial Black" w:hAnsi="Arial Black"/>
                <w:bCs/>
                <w:sz w:val="44"/>
              </w:rPr>
              <w:t xml:space="preserve">PAW  </w:t>
            </w:r>
          </w:p>
        </w:tc>
        <w:tc>
          <w:tcPr>
            <w:tcW w:w="216" w:type="dxa"/>
            <w:vMerge w:val="restart"/>
            <w:tcBorders>
              <w:right w:val="single" w:sz="4" w:space="0" w:color="auto"/>
            </w:tcBorders>
          </w:tcPr>
          <w:p w14:paraId="474C6DF1" w14:textId="77777777" w:rsidR="00522A76" w:rsidRDefault="00522A7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A228932" w14:textId="77777777" w:rsidR="00522A76" w:rsidRDefault="00C87CD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HOME </w:t>
            </w:r>
            <w:r w:rsidR="00522A76">
              <w:rPr>
                <w:rFonts w:ascii="Arial" w:hAnsi="Arial"/>
                <w:sz w:val="14"/>
              </w:rPr>
              <w:t>DEPARTMENT</w:t>
            </w:r>
            <w:r>
              <w:rPr>
                <w:rFonts w:ascii="Arial" w:hAnsi="Arial"/>
                <w:sz w:val="14"/>
              </w:rPr>
              <w:t xml:space="preserve"> ORG: </w:t>
            </w:r>
            <w:r w:rsidR="00522A76"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A69" w14:textId="76D1605A" w:rsidR="00522A76" w:rsidRDefault="00522A76" w:rsidP="009D7EF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22A76" w14:paraId="03613091" w14:textId="77777777">
        <w:trPr>
          <w:cantSplit/>
          <w:trHeight w:val="217"/>
        </w:trPr>
        <w:tc>
          <w:tcPr>
            <w:tcW w:w="6092" w:type="dxa"/>
            <w:vMerge/>
          </w:tcPr>
          <w:p w14:paraId="0F761A2A" w14:textId="77777777" w:rsidR="00522A76" w:rsidRDefault="00522A7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6" w:type="dxa"/>
            <w:vMerge/>
            <w:tcBorders>
              <w:right w:val="single" w:sz="4" w:space="0" w:color="auto"/>
            </w:tcBorders>
          </w:tcPr>
          <w:p w14:paraId="40D688DC" w14:textId="77777777" w:rsidR="00522A76" w:rsidRDefault="00522A7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14D4454" w14:textId="77777777" w:rsidR="00522A76" w:rsidRDefault="00522A7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CONTACT NAME: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0D48" w14:textId="4BDDCB95" w:rsidR="00522A76" w:rsidRDefault="00522A76" w:rsidP="009D7EF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40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0"/>
          </w:p>
        </w:tc>
      </w:tr>
      <w:tr w:rsidR="00522A76" w14:paraId="008943C2" w14:textId="77777777">
        <w:trPr>
          <w:cantSplit/>
          <w:trHeight w:val="216"/>
        </w:trPr>
        <w:tc>
          <w:tcPr>
            <w:tcW w:w="6092" w:type="dxa"/>
            <w:vMerge/>
          </w:tcPr>
          <w:p w14:paraId="4290EC80" w14:textId="77777777" w:rsidR="00522A76" w:rsidRDefault="00522A7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6" w:type="dxa"/>
            <w:vMerge/>
            <w:tcBorders>
              <w:right w:val="single" w:sz="4" w:space="0" w:color="auto"/>
            </w:tcBorders>
          </w:tcPr>
          <w:p w14:paraId="4CCDC713" w14:textId="77777777" w:rsidR="00522A76" w:rsidRDefault="00522A7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D5AFA86" w14:textId="77777777" w:rsidR="00522A76" w:rsidRDefault="00522A76" w:rsidP="00522A7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E-MAIL: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9941" w14:textId="7095B652" w:rsidR="00522A76" w:rsidRDefault="00522A76" w:rsidP="009D7EF9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 w:rsidR="009D7EF9">
              <w:rPr>
                <w:rFonts w:ascii="Arial" w:hAnsi="Arial"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22A76" w14:paraId="2C4B2B55" w14:textId="77777777">
        <w:trPr>
          <w:cantSplit/>
          <w:trHeight w:val="217"/>
        </w:trPr>
        <w:tc>
          <w:tcPr>
            <w:tcW w:w="6092" w:type="dxa"/>
            <w:vMerge w:val="restart"/>
          </w:tcPr>
          <w:p w14:paraId="2CF927BE" w14:textId="77777777" w:rsidR="00522A76" w:rsidRDefault="00522A76">
            <w:pPr>
              <w:pStyle w:val="Heading7"/>
              <w:jc w:val="left"/>
              <w:rPr>
                <w:b/>
              </w:rPr>
            </w:pPr>
            <w:r>
              <w:rPr>
                <w:b/>
              </w:rPr>
              <w:t>PAY ACTION WORKSHEET</w:t>
            </w:r>
          </w:p>
          <w:p w14:paraId="6D767BB0" w14:textId="77777777" w:rsidR="00522A76" w:rsidRDefault="00522A76">
            <w:r>
              <w:rPr>
                <w:rFonts w:ascii="Arial Narrow" w:hAnsi="Arial Narrow"/>
                <w:sz w:val="16"/>
              </w:rPr>
              <w:t>(</w:t>
            </w:r>
            <w:r w:rsidR="0073229A">
              <w:rPr>
                <w:rFonts w:ascii="Arial Narrow" w:hAnsi="Arial Narrow"/>
                <w:sz w:val="16"/>
              </w:rPr>
              <w:t xml:space="preserve">Complete </w:t>
            </w:r>
            <w:r w:rsidR="00C87CD6">
              <w:rPr>
                <w:rFonts w:ascii="Arial Narrow" w:hAnsi="Arial Narrow"/>
                <w:sz w:val="16"/>
              </w:rPr>
              <w:t>and submit a Banner PAF along with this PAW.</w:t>
            </w:r>
            <w:r w:rsidR="0073229A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216" w:type="dxa"/>
            <w:vMerge/>
            <w:tcBorders>
              <w:right w:val="single" w:sz="4" w:space="0" w:color="auto"/>
            </w:tcBorders>
          </w:tcPr>
          <w:p w14:paraId="75740835" w14:textId="77777777" w:rsidR="00522A76" w:rsidRDefault="00522A7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F6BC5D2" w14:textId="77777777" w:rsidR="00522A76" w:rsidRDefault="00522A76" w:rsidP="00522A7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P.O. BOX: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1122" w14:textId="77777777" w:rsidR="00522A76" w:rsidRDefault="00522A76" w:rsidP="00522A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22A76" w14:paraId="7ED42848" w14:textId="77777777">
        <w:trPr>
          <w:cantSplit/>
          <w:trHeight w:val="217"/>
        </w:trPr>
        <w:tc>
          <w:tcPr>
            <w:tcW w:w="6092" w:type="dxa"/>
            <w:vMerge/>
          </w:tcPr>
          <w:p w14:paraId="5ACA1785" w14:textId="77777777" w:rsidR="00522A76" w:rsidRDefault="00522A76">
            <w:pPr>
              <w:pStyle w:val="Heading7"/>
              <w:jc w:val="left"/>
              <w:rPr>
                <w:sz w:val="16"/>
              </w:rPr>
            </w:pPr>
          </w:p>
        </w:tc>
        <w:tc>
          <w:tcPr>
            <w:tcW w:w="216" w:type="dxa"/>
            <w:tcBorders>
              <w:right w:val="single" w:sz="4" w:space="0" w:color="auto"/>
            </w:tcBorders>
          </w:tcPr>
          <w:p w14:paraId="15F539A3" w14:textId="77777777" w:rsidR="00522A76" w:rsidRDefault="00522A76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BB0E067" w14:textId="77777777" w:rsidR="00522A76" w:rsidRDefault="00522A76" w:rsidP="00522A76"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TELEPHONE/FAX: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67B" w14:textId="77777777" w:rsidR="00522A76" w:rsidRDefault="00522A76" w:rsidP="00522A76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</w:tbl>
    <w:p w14:paraId="2C1A5CED" w14:textId="77777777" w:rsidR="00522A76" w:rsidRPr="00522A76" w:rsidRDefault="00522A76">
      <w:pPr>
        <w:pStyle w:val="BodyText"/>
        <w:rPr>
          <w:rFonts w:ascii="Arial Narrow" w:hAnsi="Arial Narrow"/>
          <w:sz w:val="12"/>
          <w:szCs w:val="12"/>
        </w:rPr>
      </w:pPr>
    </w:p>
    <w:p w14:paraId="0A6BB2DD" w14:textId="77777777" w:rsidR="00FB0C36" w:rsidRDefault="00FB0C36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The Pay Action Worksheet (PAW) encourages consideration of a set of Pay Factors, as applicable, when co</w:t>
      </w:r>
      <w:r w:rsidR="0073229A">
        <w:rPr>
          <w:rFonts w:ascii="Arial Narrow" w:hAnsi="Arial Narrow"/>
        </w:rPr>
        <w:t xml:space="preserve">nsidering any classified </w:t>
      </w:r>
      <w:r w:rsidR="003F4BC7">
        <w:rPr>
          <w:rFonts w:ascii="Arial Narrow" w:hAnsi="Arial Narrow"/>
        </w:rPr>
        <w:t xml:space="preserve">pay action. </w:t>
      </w:r>
      <w:r>
        <w:rPr>
          <w:rFonts w:ascii="Arial Narrow" w:hAnsi="Arial Narrow"/>
        </w:rPr>
        <w:t>The PAW also provides a means to docume</w:t>
      </w:r>
      <w:r w:rsidR="003F4BC7">
        <w:rPr>
          <w:rFonts w:ascii="Arial Narrow" w:hAnsi="Arial Narrow"/>
        </w:rPr>
        <w:t xml:space="preserve">nt the resulting pay decision. </w:t>
      </w:r>
      <w:r>
        <w:rPr>
          <w:rFonts w:ascii="Arial Narrow" w:hAnsi="Arial Narrow"/>
        </w:rPr>
        <w:t>A PAW is required for any salary action for classified employees.</w:t>
      </w:r>
      <w:r w:rsidR="003F4BC7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Requests for In-Band Adjustments and Role Changes will be processed </w:t>
      </w:r>
      <w:r w:rsidR="0060742B">
        <w:rPr>
          <w:rFonts w:ascii="Arial Narrow" w:hAnsi="Arial Narrow"/>
          <w:b/>
        </w:rPr>
        <w:t>on a monthly basis</w:t>
      </w:r>
      <w:r w:rsidR="0060742B" w:rsidRPr="0060742B">
        <w:rPr>
          <w:rFonts w:ascii="Arial Narrow" w:hAnsi="Arial Narrow"/>
        </w:rPr>
        <w:t xml:space="preserve"> (effective on the 10</w:t>
      </w:r>
      <w:r w:rsidR="0060742B" w:rsidRPr="0060742B">
        <w:rPr>
          <w:rFonts w:ascii="Arial Narrow" w:hAnsi="Arial Narrow"/>
          <w:vertAlign w:val="superscript"/>
        </w:rPr>
        <w:t>th</w:t>
      </w:r>
      <w:r w:rsidR="0060742B" w:rsidRPr="0060742B">
        <w:rPr>
          <w:rFonts w:ascii="Arial Narrow" w:hAnsi="Arial Narrow"/>
        </w:rPr>
        <w:t xml:space="preserve"> of the month).</w:t>
      </w:r>
      <w:r w:rsidR="003F4BC7">
        <w:rPr>
          <w:rFonts w:ascii="Arial Narrow" w:hAnsi="Arial Narrow"/>
          <w:b/>
        </w:rPr>
        <w:t xml:space="preserve"> </w:t>
      </w:r>
      <w:r w:rsidR="0060742B">
        <w:rPr>
          <w:rFonts w:ascii="Arial Narrow" w:hAnsi="Arial Narrow"/>
          <w:b/>
        </w:rPr>
        <w:t xml:space="preserve">No compensation action can be retroactive.  </w:t>
      </w:r>
      <w:r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</w:rPr>
        <w:t xml:space="preserve"> </w:t>
      </w:r>
    </w:p>
    <w:p w14:paraId="60B975B1" w14:textId="77777777" w:rsidR="00FB0C36" w:rsidRDefault="00FB0C36">
      <w:pPr>
        <w:rPr>
          <w:rFonts w:ascii="Arial" w:hAnsi="Arial"/>
          <w:sz w:val="16"/>
        </w:rPr>
      </w:pPr>
    </w:p>
    <w:p w14:paraId="45E4E3FD" w14:textId="77777777" w:rsidR="004F398E" w:rsidRDefault="004F398E">
      <w:pPr>
        <w:rPr>
          <w:rFonts w:ascii="Arial" w:hAnsi="Arial"/>
          <w:sz w:val="16"/>
        </w:rPr>
      </w:pPr>
    </w:p>
    <w:tbl>
      <w:tblPr>
        <w:tblW w:w="11003" w:type="dxa"/>
        <w:tblLayout w:type="fixed"/>
        <w:tblLook w:val="0000" w:firstRow="0" w:lastRow="0" w:firstColumn="0" w:lastColumn="0" w:noHBand="0" w:noVBand="0"/>
      </w:tblPr>
      <w:tblGrid>
        <w:gridCol w:w="2846"/>
        <w:gridCol w:w="3139"/>
        <w:gridCol w:w="2640"/>
        <w:gridCol w:w="9"/>
        <w:gridCol w:w="2369"/>
      </w:tblGrid>
      <w:tr w:rsidR="00A069A2" w14:paraId="592870FB" w14:textId="77777777">
        <w:trPr>
          <w:cantSplit/>
          <w:trHeight w:val="1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90B2ED5" w14:textId="77777777" w:rsidR="00A069A2" w:rsidRDefault="00A069A2" w:rsidP="00987A65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EFFECTIVE DATE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3D109DFC" w14:textId="77777777" w:rsidR="00A069A2" w:rsidRDefault="00A069A2" w:rsidP="00987A65">
            <w:pPr>
              <w:jc w:val="center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CANDIDATE/EMPLOYEE NAME (LAST, FIRST, INITIAL)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4189A915" w14:textId="77777777" w:rsidR="00A069A2" w:rsidRDefault="00B308AF" w:rsidP="00987A65">
            <w:pPr>
              <w:pStyle w:val="Heading2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>V-</w:t>
            </w:r>
            <w:r w:rsidR="00A069A2">
              <w:rPr>
                <w:b w:val="0"/>
                <w:bCs/>
                <w:sz w:val="16"/>
              </w:rPr>
              <w:t>ID #</w:t>
            </w:r>
          </w:p>
        </w:tc>
      </w:tr>
      <w:tr w:rsidR="00A069A2" w14:paraId="08A71B4B" w14:textId="77777777">
        <w:trPr>
          <w:cantSplit/>
          <w:trHeight w:val="198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BAA" w14:textId="77777777" w:rsidR="00A069A2" w:rsidRDefault="00A069A2" w:rsidP="00987A6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EffDate"/>
                  <w:enabled/>
                  <w:calcOnExit w:val="0"/>
                  <w:statusText w:type="text" w:val="Enter the effective date.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EffDate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577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2F1AD5" w14:textId="77777777" w:rsidR="00A069A2" w:rsidRDefault="00A069A2" w:rsidP="00987A6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EmpName"/>
                  <w:enabled/>
                  <w:calcOnExit w:val="0"/>
                  <w:statusText w:type="text" w:val="Enter the employee's name as last, first, middle.  This field will default to uppercase automatically."/>
                  <w:textInput>
                    <w:maxLength w:val="40"/>
                    <w:format w:val="UPPERCASE"/>
                  </w:textInput>
                </w:ffData>
              </w:fldChar>
            </w:r>
            <w:bookmarkStart w:id="2" w:name="EmpName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  <w:tc>
          <w:tcPr>
            <w:tcW w:w="23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2543CF" w14:textId="77777777" w:rsidR="00A069A2" w:rsidRDefault="002C3A2D" w:rsidP="00987A6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SSN"/>
                  <w:enabled/>
                  <w:calcOnExit w:val="0"/>
                  <w:statusText w:type="text" w:val="Enter the SSN.  You may enter it as either ######### or ###-##-####, but the field will enter dashes for you."/>
                  <w:textInput>
                    <w:maxLength w:val="11"/>
                  </w:textInput>
                </w:ffData>
              </w:fldChar>
            </w:r>
            <w:bookmarkStart w:id="3" w:name="SSN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</w:tr>
      <w:tr w:rsidR="00A069A2" w14:paraId="7A0906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"/>
        </w:trPr>
        <w:tc>
          <w:tcPr>
            <w:tcW w:w="2846" w:type="dxa"/>
            <w:tcBorders>
              <w:bottom w:val="nil"/>
            </w:tcBorders>
            <w:shd w:val="clear" w:color="auto" w:fill="E0E0E0"/>
            <w:vAlign w:val="center"/>
          </w:tcPr>
          <w:p w14:paraId="0DCEBD7A" w14:textId="77777777" w:rsidR="00A069A2" w:rsidRDefault="00A069A2" w:rsidP="00987A65">
            <w:pPr>
              <w:pStyle w:val="Heading3"/>
              <w:jc w:val="center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b w:val="0"/>
                <w:bCs/>
                <w:sz w:val="16"/>
              </w:rPr>
              <w:t>OLD BASE SALARY</w:t>
            </w:r>
          </w:p>
        </w:tc>
        <w:tc>
          <w:tcPr>
            <w:tcW w:w="3139" w:type="dxa"/>
            <w:tcBorders>
              <w:bottom w:val="nil"/>
            </w:tcBorders>
            <w:shd w:val="clear" w:color="auto" w:fill="E0E0E0"/>
            <w:vAlign w:val="center"/>
          </w:tcPr>
          <w:p w14:paraId="4F47B1C2" w14:textId="77777777" w:rsidR="00A069A2" w:rsidRDefault="00A069A2" w:rsidP="00987A65">
            <w:pPr>
              <w:pStyle w:val="Heading3"/>
              <w:jc w:val="center"/>
              <w:rPr>
                <w:rFonts w:ascii="Arial Narrow" w:hAnsi="Arial Narrow"/>
                <w:b w:val="0"/>
                <w:bCs/>
                <w:sz w:val="16"/>
              </w:rPr>
            </w:pPr>
            <w:r>
              <w:rPr>
                <w:rFonts w:ascii="Arial Narrow" w:hAnsi="Arial Narrow"/>
                <w:b w:val="0"/>
                <w:bCs/>
                <w:sz w:val="16"/>
              </w:rPr>
              <w:t>NEW BASE SALARY</w:t>
            </w:r>
          </w:p>
        </w:tc>
        <w:tc>
          <w:tcPr>
            <w:tcW w:w="2649" w:type="dxa"/>
            <w:gridSpan w:val="2"/>
            <w:tcBorders>
              <w:bottom w:val="nil"/>
            </w:tcBorders>
            <w:shd w:val="clear" w:color="auto" w:fill="E0E0E0"/>
          </w:tcPr>
          <w:p w14:paraId="0C7B4169" w14:textId="77777777" w:rsidR="00A069A2" w:rsidRDefault="00A069A2" w:rsidP="00987A65">
            <w:pPr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INCREASE</w:t>
            </w:r>
          </w:p>
        </w:tc>
        <w:tc>
          <w:tcPr>
            <w:tcW w:w="2369" w:type="dxa"/>
            <w:tcBorders>
              <w:bottom w:val="nil"/>
            </w:tcBorders>
            <w:shd w:val="clear" w:color="auto" w:fill="E0E0E0"/>
          </w:tcPr>
          <w:p w14:paraId="6F891C21" w14:textId="77777777" w:rsidR="00A069A2" w:rsidRDefault="00A069A2" w:rsidP="00987A65">
            <w:pPr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POSITION #</w:t>
            </w:r>
          </w:p>
        </w:tc>
      </w:tr>
      <w:tr w:rsidR="00A069A2" w14:paraId="3CC5FB5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</w:trPr>
        <w:tc>
          <w:tcPr>
            <w:tcW w:w="2846" w:type="dxa"/>
            <w:tcBorders>
              <w:top w:val="nil"/>
              <w:bottom w:val="single" w:sz="4" w:space="0" w:color="auto"/>
            </w:tcBorders>
          </w:tcPr>
          <w:p w14:paraId="47517828" w14:textId="77777777" w:rsidR="00A069A2" w:rsidRDefault="00A069A2" w:rsidP="00987A6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$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139" w:type="dxa"/>
            <w:tcBorders>
              <w:top w:val="nil"/>
              <w:bottom w:val="single" w:sz="4" w:space="0" w:color="auto"/>
            </w:tcBorders>
          </w:tcPr>
          <w:p w14:paraId="1B7B6CA0" w14:textId="77777777" w:rsidR="00A069A2" w:rsidRDefault="00A069A2" w:rsidP="00987A6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$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2649" w:type="dxa"/>
            <w:gridSpan w:val="2"/>
            <w:tcBorders>
              <w:top w:val="nil"/>
              <w:bottom w:val="single" w:sz="4" w:space="0" w:color="auto"/>
            </w:tcBorders>
          </w:tcPr>
          <w:p w14:paraId="690304A6" w14:textId="77777777" w:rsidR="00A069A2" w:rsidRDefault="00A069A2" w:rsidP="001629C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%</w:t>
            </w:r>
          </w:p>
        </w:tc>
        <w:tc>
          <w:tcPr>
            <w:tcW w:w="2369" w:type="dxa"/>
            <w:tcBorders>
              <w:top w:val="nil"/>
              <w:bottom w:val="single" w:sz="4" w:space="0" w:color="auto"/>
            </w:tcBorders>
          </w:tcPr>
          <w:p w14:paraId="33D63BEE" w14:textId="77777777" w:rsidR="00A069A2" w:rsidRDefault="00A069A2" w:rsidP="00987A6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 w:rsidR="00027A66"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14:paraId="124734CF" w14:textId="77777777" w:rsidR="0073229A" w:rsidRDefault="0073229A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216"/>
        <w:gridCol w:w="3456"/>
        <w:gridCol w:w="3672"/>
      </w:tblGrid>
      <w:tr w:rsidR="00987A65" w14:paraId="317BA9CD" w14:textId="77777777">
        <w:trPr>
          <w:cantSplit/>
          <w:trHeight w:val="260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FA2" w14:textId="77777777" w:rsidR="00987A65" w:rsidRPr="00987A65" w:rsidRDefault="00987A65" w:rsidP="00A320E0">
            <w:pPr>
              <w:pStyle w:val="Heading3"/>
              <w:rPr>
                <w:bCs/>
                <w:sz w:val="16"/>
              </w:rPr>
            </w:pPr>
            <w:r w:rsidRPr="00987A65">
              <w:rPr>
                <w:bCs/>
                <w:sz w:val="16"/>
              </w:rPr>
              <w:t xml:space="preserve">ACTION CODE/REASON CODE </w:t>
            </w:r>
          </w:p>
        </w:tc>
      </w:tr>
      <w:tr w:rsidR="00987A65" w14:paraId="47520C5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</w:tcPr>
          <w:p w14:paraId="702DF00B" w14:textId="77777777" w:rsidR="00987A65" w:rsidRPr="00987A65" w:rsidRDefault="00987A65" w:rsidP="00987A65">
            <w:pPr>
              <w:rPr>
                <w:rFonts w:ascii="Arial Narrow" w:hAnsi="Arial Narrow" w:cs="Arial"/>
                <w:sz w:val="14"/>
              </w:rPr>
            </w:pPr>
            <w:r w:rsidRPr="00987A65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/>
                <w:sz w:val="14"/>
              </w:rPr>
              <w:t>HNW</w:t>
            </w:r>
            <w:r w:rsidRPr="00987A65">
              <w:rPr>
                <w:rFonts w:ascii="Arial Narrow" w:hAnsi="Arial Narrow" w:cs="Arial"/>
                <w:sz w:val="14"/>
              </w:rPr>
              <w:t xml:space="preserve">  </w:t>
            </w:r>
            <w:r>
              <w:rPr>
                <w:rFonts w:ascii="Arial Narrow" w:hAnsi="Arial Narrow" w:cs="Arial"/>
                <w:sz w:val="14"/>
              </w:rPr>
              <w:t xml:space="preserve"> </w:t>
            </w:r>
            <w:r w:rsidR="00C87CD6">
              <w:rPr>
                <w:rFonts w:ascii="Arial Narrow" w:hAnsi="Arial Narrow" w:cs="Arial"/>
                <w:sz w:val="14"/>
              </w:rPr>
              <w:t xml:space="preserve">HIRE NEW 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14:paraId="2D5EB648" w14:textId="77777777" w:rsidR="00987A65" w:rsidRPr="00987A65" w:rsidRDefault="00987A65" w:rsidP="00987A65">
            <w:pPr>
              <w:pStyle w:val="Subtitle"/>
              <w:rPr>
                <w:rFonts w:ascii="Arial Narrow" w:hAnsi="Arial Narrow" w:cs="Arial"/>
                <w:b w:val="0"/>
                <w:sz w:val="14"/>
              </w:rPr>
            </w:pPr>
            <w:r w:rsidRPr="00987A65"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b w:val="0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 w:val="0"/>
                <w:bCs/>
                <w:sz w:val="18"/>
              </w:rPr>
              <w:t xml:space="preserve"> </w:t>
            </w:r>
            <w:r w:rsidRPr="00987A65"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Cs/>
                <w:sz w:val="14"/>
              </w:rPr>
              <w:t xml:space="preserve">CID </w:t>
            </w:r>
            <w:r>
              <w:rPr>
                <w:rFonts w:ascii="Arial Narrow" w:hAnsi="Arial Narrow" w:cs="Arial"/>
                <w:b w:val="0"/>
                <w:bCs/>
                <w:sz w:val="14"/>
              </w:rPr>
              <w:t xml:space="preserve">  </w:t>
            </w:r>
            <w:r w:rsidRPr="00987A65"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 w:rsidR="00A069A2">
              <w:rPr>
                <w:rFonts w:ascii="Arial Narrow" w:hAnsi="Arial Narrow" w:cs="Arial"/>
                <w:b w:val="0"/>
                <w:sz w:val="14"/>
              </w:rPr>
              <w:t xml:space="preserve">IN-BAND ADJ. – CHANGE </w:t>
            </w:r>
            <w:r w:rsidR="001629C4">
              <w:rPr>
                <w:rFonts w:ascii="Arial Narrow" w:hAnsi="Arial Narrow" w:cs="Arial"/>
                <w:b w:val="0"/>
                <w:sz w:val="14"/>
              </w:rPr>
              <w:t>IN DUTIES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(Attach EWP)</w:t>
            </w:r>
            <w:r w:rsidRPr="00987A65">
              <w:rPr>
                <w:rFonts w:ascii="Arial Narrow" w:hAnsi="Arial Narrow" w:cs="Arial"/>
                <w:b w:val="0"/>
                <w:sz w:val="14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auto"/>
              <w:right w:val="single" w:sz="4" w:space="0" w:color="auto"/>
            </w:tcBorders>
          </w:tcPr>
          <w:p w14:paraId="2583AB5E" w14:textId="77777777" w:rsidR="00987A65" w:rsidRDefault="00987A65" w:rsidP="00987A65">
            <w:pPr>
              <w:pStyle w:val="Subtitle"/>
              <w:rPr>
                <w:rFonts w:ascii="Arial Narrow" w:hAnsi="Arial Narrow" w:cs="Arial"/>
                <w:b w:val="0"/>
                <w:sz w:val="14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="00C87CD6">
              <w:rPr>
                <w:rFonts w:ascii="Arial Narrow" w:hAnsi="Arial Narrow" w:cs="Arial"/>
                <w:bCs/>
                <w:sz w:val="14"/>
              </w:rPr>
              <w:t xml:space="preserve"> CRU  </w:t>
            </w:r>
            <w:r>
              <w:rPr>
                <w:rFonts w:ascii="Arial Narrow" w:hAnsi="Arial Narrow" w:cs="Arial"/>
                <w:bCs/>
                <w:sz w:val="14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14"/>
              </w:rPr>
              <w:t>ROLE CHANGE – UPWARD (Attach EWP)</w:t>
            </w:r>
          </w:p>
        </w:tc>
      </w:tr>
      <w:tr w:rsidR="00987A65" w14:paraId="0C7CE4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3672" w:type="dxa"/>
            <w:tcBorders>
              <w:left w:val="single" w:sz="4" w:space="0" w:color="auto"/>
            </w:tcBorders>
          </w:tcPr>
          <w:p w14:paraId="31B1361C" w14:textId="77777777" w:rsidR="00987A65" w:rsidRPr="00987A65" w:rsidRDefault="00987A65" w:rsidP="00987A65">
            <w:pPr>
              <w:pStyle w:val="Subtitle"/>
              <w:rPr>
                <w:rFonts w:ascii="Arial Narrow" w:hAnsi="Arial Narrow"/>
                <w:b w:val="0"/>
                <w:sz w:val="14"/>
              </w:rPr>
            </w:pPr>
            <w:r w:rsidRPr="00987A65"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b w:val="0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 w:val="0"/>
                <w:bCs/>
                <w:sz w:val="18"/>
              </w:rPr>
              <w:t xml:space="preserve"> </w:t>
            </w:r>
            <w:r w:rsidRPr="00987A65"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Cs/>
                <w:sz w:val="14"/>
              </w:rPr>
              <w:t xml:space="preserve">HRE </w:t>
            </w:r>
            <w:r w:rsidRPr="00987A65">
              <w:rPr>
                <w:rFonts w:ascii="Arial Narrow" w:hAnsi="Arial Narrow" w:cs="Arial"/>
                <w:b w:val="0"/>
                <w:bCs/>
                <w:sz w:val="14"/>
              </w:rPr>
              <w:t xml:space="preserve">   </w:t>
            </w:r>
            <w:r>
              <w:rPr>
                <w:rFonts w:ascii="Arial Narrow" w:hAnsi="Arial Narrow" w:cs="Arial"/>
                <w:b w:val="0"/>
                <w:bCs/>
                <w:sz w:val="14"/>
              </w:rPr>
              <w:t>H</w:t>
            </w:r>
            <w:r w:rsidR="00C87CD6">
              <w:rPr>
                <w:rFonts w:ascii="Arial Narrow" w:hAnsi="Arial Narrow" w:cs="Arial"/>
                <w:b w:val="0"/>
                <w:bCs/>
                <w:sz w:val="14"/>
              </w:rPr>
              <w:t>IRE REEMPLOYMENT</w:t>
            </w:r>
          </w:p>
        </w:tc>
        <w:tc>
          <w:tcPr>
            <w:tcW w:w="3672" w:type="dxa"/>
            <w:gridSpan w:val="2"/>
          </w:tcPr>
          <w:p w14:paraId="7675A058" w14:textId="77777777" w:rsidR="00987A65" w:rsidRPr="00987A65" w:rsidRDefault="00987A65" w:rsidP="00987A65">
            <w:pPr>
              <w:pStyle w:val="Subtitle"/>
              <w:rPr>
                <w:rFonts w:ascii="Arial Narrow" w:hAnsi="Arial Narrow"/>
                <w:b w:val="0"/>
                <w:sz w:val="14"/>
              </w:rPr>
            </w:pPr>
            <w:r w:rsidRPr="00987A65"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b w:val="0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 w:val="0"/>
                <w:bCs/>
                <w:sz w:val="18"/>
              </w:rPr>
              <w:t xml:space="preserve"> </w:t>
            </w:r>
            <w:r w:rsidR="00A069A2"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 w:rsidR="00A069A2" w:rsidRPr="00A069A2">
              <w:rPr>
                <w:rFonts w:ascii="Arial Narrow" w:hAnsi="Arial Narrow" w:cs="Arial"/>
                <w:bCs/>
                <w:sz w:val="14"/>
              </w:rPr>
              <w:t xml:space="preserve">CIK </w:t>
            </w:r>
            <w:r w:rsidR="00A069A2">
              <w:rPr>
                <w:rFonts w:ascii="Arial Narrow" w:hAnsi="Arial Narrow" w:cs="Arial"/>
                <w:bCs/>
                <w:sz w:val="14"/>
              </w:rPr>
              <w:t xml:space="preserve">  </w:t>
            </w:r>
            <w:r w:rsidR="00A069A2"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 w:rsidR="00A069A2">
              <w:rPr>
                <w:rFonts w:ascii="Arial Narrow" w:hAnsi="Arial Narrow" w:cs="Arial"/>
                <w:b w:val="0"/>
                <w:sz w:val="14"/>
              </w:rPr>
              <w:t>IN-BAND ADJ. – INCREASED KSA’S</w:t>
            </w:r>
          </w:p>
        </w:tc>
        <w:bookmarkStart w:id="4" w:name="_GoBack"/>
        <w:tc>
          <w:tcPr>
            <w:tcW w:w="3672" w:type="dxa"/>
            <w:tcBorders>
              <w:right w:val="single" w:sz="4" w:space="0" w:color="auto"/>
            </w:tcBorders>
          </w:tcPr>
          <w:p w14:paraId="19953773" w14:textId="77777777" w:rsidR="00987A65" w:rsidRDefault="00987A65" w:rsidP="00987A65">
            <w:pPr>
              <w:pStyle w:val="Subtitl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"/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="00C87CD6">
              <w:rPr>
                <w:rFonts w:ascii="Arial Narrow" w:hAnsi="Arial Narrow" w:cs="Arial"/>
                <w:bCs/>
                <w:sz w:val="14"/>
              </w:rPr>
              <w:t xml:space="preserve"> CRL  </w:t>
            </w:r>
            <w:r>
              <w:rPr>
                <w:rFonts w:ascii="Arial Narrow" w:hAnsi="Arial Narrow" w:cs="Arial"/>
                <w:bCs/>
                <w:sz w:val="14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14"/>
              </w:rPr>
              <w:t>ROLE CHANGE – LATERAL (Attach EWP)</w:t>
            </w:r>
          </w:p>
        </w:tc>
      </w:tr>
      <w:tr w:rsidR="00987A65" w14:paraId="102E15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3672" w:type="dxa"/>
            <w:tcBorders>
              <w:left w:val="single" w:sz="4" w:space="0" w:color="auto"/>
            </w:tcBorders>
          </w:tcPr>
          <w:p w14:paraId="2E535B60" w14:textId="77777777" w:rsidR="00987A65" w:rsidRDefault="00987A65" w:rsidP="00987A65">
            <w:pPr>
              <w:pStyle w:val="Subtitle"/>
              <w:rPr>
                <w:rFonts w:ascii="Arial Narrow" w:hAnsi="Arial Narrow"/>
                <w:b w:val="0"/>
                <w:sz w:val="14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Cs/>
                <w:sz w:val="14"/>
              </w:rPr>
              <w:t>HTA</w:t>
            </w:r>
            <w:r w:rsidRPr="00987A65">
              <w:rPr>
                <w:rFonts w:ascii="Arial Narrow" w:hAnsi="Arial Narrow" w:cs="Arial"/>
                <w:b w:val="0"/>
                <w:bCs/>
                <w:sz w:val="14"/>
              </w:rPr>
              <w:t xml:space="preserve">   </w:t>
            </w:r>
            <w:r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 w:rsidR="00C87CD6">
              <w:rPr>
                <w:rFonts w:ascii="Arial Narrow" w:hAnsi="Arial Narrow" w:cs="Arial"/>
                <w:b w:val="0"/>
                <w:bCs/>
                <w:sz w:val="14"/>
              </w:rPr>
              <w:t>HIRE/TRANSFER FROM ANOTHER STATE AGENCY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</w:t>
            </w:r>
          </w:p>
        </w:tc>
        <w:tc>
          <w:tcPr>
            <w:tcW w:w="3672" w:type="dxa"/>
            <w:gridSpan w:val="2"/>
          </w:tcPr>
          <w:p w14:paraId="4EE53370" w14:textId="77777777" w:rsidR="00987A65" w:rsidRPr="00987A65" w:rsidRDefault="00987A65" w:rsidP="00987A65">
            <w:pPr>
              <w:pStyle w:val="Subtitle"/>
              <w:rPr>
                <w:rFonts w:ascii="Arial Narrow" w:hAnsi="Arial Narrow"/>
                <w:b w:val="0"/>
                <w:sz w:val="14"/>
              </w:rPr>
            </w:pPr>
            <w:r w:rsidRPr="00987A65"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b w:val="0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 w:val="0"/>
                <w:bCs/>
                <w:sz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Cs/>
                <w:sz w:val="14"/>
              </w:rPr>
              <w:t xml:space="preserve">CIR </w:t>
            </w:r>
            <w:r>
              <w:rPr>
                <w:rFonts w:ascii="Arial Narrow" w:hAnsi="Arial Narrow" w:cs="Arial"/>
                <w:b w:val="0"/>
                <w:bCs/>
                <w:sz w:val="14"/>
              </w:rPr>
              <w:t xml:space="preserve">   </w:t>
            </w:r>
            <w:r w:rsidR="00A069A2">
              <w:rPr>
                <w:rFonts w:ascii="Arial Narrow" w:hAnsi="Arial Narrow" w:cs="Arial"/>
                <w:b w:val="0"/>
                <w:sz w:val="14"/>
              </w:rPr>
              <w:t>IN-BAND ADJ. - RETENTION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49F3270E" w14:textId="77777777" w:rsidR="00987A65" w:rsidRDefault="00987A65" w:rsidP="00987A65">
            <w:pPr>
              <w:pStyle w:val="Subtitl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="00A069A2">
              <w:rPr>
                <w:rFonts w:ascii="Arial Narrow" w:hAnsi="Arial Narrow" w:cs="Arial"/>
                <w:bCs/>
                <w:sz w:val="14"/>
              </w:rPr>
              <w:t xml:space="preserve"> CRD  </w:t>
            </w:r>
            <w:r>
              <w:rPr>
                <w:rFonts w:ascii="Arial Narrow" w:hAnsi="Arial Narrow" w:cs="Arial"/>
                <w:bCs/>
                <w:sz w:val="14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14"/>
              </w:rPr>
              <w:t>ROLE CHANGE – DOWNWARD (Attach EWP)</w:t>
            </w:r>
          </w:p>
        </w:tc>
      </w:tr>
      <w:tr w:rsidR="001629C4" w14:paraId="118BEB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3672" w:type="dxa"/>
            <w:tcBorders>
              <w:left w:val="single" w:sz="4" w:space="0" w:color="auto"/>
            </w:tcBorders>
          </w:tcPr>
          <w:p w14:paraId="530E2C7A" w14:textId="77777777" w:rsidR="001629C4" w:rsidRPr="00C87CD6" w:rsidRDefault="001629C4" w:rsidP="00987A65">
            <w:pPr>
              <w:pStyle w:val="Subtitle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 CCI     </w:t>
            </w:r>
            <w:r>
              <w:rPr>
                <w:rFonts w:ascii="Arial Narrow" w:hAnsi="Arial Narrow" w:cs="Arial"/>
                <w:b w:val="0"/>
                <w:bCs/>
                <w:sz w:val="14"/>
              </w:rPr>
              <w:t>COMPETITIVE OFFER INCREASE (Attach offer letter)</w:t>
            </w:r>
          </w:p>
        </w:tc>
        <w:tc>
          <w:tcPr>
            <w:tcW w:w="3672" w:type="dxa"/>
            <w:gridSpan w:val="2"/>
          </w:tcPr>
          <w:p w14:paraId="61CD2C8B" w14:textId="77777777" w:rsidR="001629C4" w:rsidRPr="00987A65" w:rsidRDefault="001629C4" w:rsidP="00987A65">
            <w:pPr>
              <w:pStyle w:val="Subtitle"/>
              <w:rPr>
                <w:rFonts w:ascii="Arial Narrow" w:hAnsi="Arial Narrow"/>
                <w:b w:val="0"/>
                <w:sz w:val="14"/>
              </w:rPr>
            </w:pPr>
            <w:r w:rsidRPr="00987A65"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b w:val="0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 w:val="0"/>
                <w:bCs/>
                <w:sz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Cs/>
                <w:sz w:val="14"/>
              </w:rPr>
              <w:t xml:space="preserve">CII   </w:t>
            </w:r>
            <w:r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 w:rsidRPr="00987A65">
              <w:rPr>
                <w:rFonts w:ascii="Arial Narrow" w:hAnsi="Arial Narrow" w:cs="Arial"/>
                <w:b w:val="0"/>
                <w:bCs/>
                <w:sz w:val="14"/>
              </w:rPr>
              <w:t xml:space="preserve"> </w:t>
            </w:r>
            <w:r>
              <w:rPr>
                <w:rFonts w:ascii="Arial Narrow" w:hAnsi="Arial Narrow" w:cs="Arial"/>
                <w:b w:val="0"/>
                <w:bCs/>
                <w:sz w:val="14"/>
              </w:rPr>
              <w:t xml:space="preserve"> IN</w:t>
            </w:r>
            <w:r w:rsidRPr="00987A65">
              <w:rPr>
                <w:rFonts w:ascii="Arial Narrow" w:hAnsi="Arial Narrow" w:cs="Arial"/>
                <w:b w:val="0"/>
                <w:sz w:val="14"/>
              </w:rPr>
              <w:t xml:space="preserve">-BAND ADJ - INTERNAL ALIGNMENT </w:t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1732C3BD" w14:textId="77777777" w:rsidR="001629C4" w:rsidRDefault="001629C4" w:rsidP="001629C4">
            <w:pPr>
              <w:pStyle w:val="Subtitle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>
              <w:rPr>
                <w:rFonts w:ascii="Arial Narrow" w:hAnsi="Arial Narrow"/>
                <w:b w:val="0"/>
                <w:sz w:val="18"/>
              </w:rPr>
              <w:fldChar w:fldCharType="end"/>
            </w:r>
            <w:r>
              <w:rPr>
                <w:rFonts w:ascii="Arial Narrow" w:hAnsi="Arial Narrow" w:cs="Arial"/>
                <w:b w:val="0"/>
                <w:sz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CDV   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</w:t>
            </w:r>
            <w:r>
              <w:rPr>
                <w:rFonts w:ascii="Arial Narrow" w:hAnsi="Arial Narrow"/>
                <w:b w:val="0"/>
                <w:sz w:val="14"/>
              </w:rPr>
              <w:t>VOLUNTARY DEMOTION - COMPETITIVE</w:t>
            </w:r>
          </w:p>
        </w:tc>
      </w:tr>
      <w:tr w:rsidR="001629C4" w14:paraId="083967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3672" w:type="dxa"/>
            <w:tcBorders>
              <w:left w:val="single" w:sz="4" w:space="0" w:color="auto"/>
            </w:tcBorders>
          </w:tcPr>
          <w:p w14:paraId="3FC60155" w14:textId="77777777" w:rsidR="001629C4" w:rsidRDefault="001629C4" w:rsidP="001629C4">
            <w:pPr>
              <w:pStyle w:val="Subtitl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 CTV    </w:t>
            </w:r>
            <w:r>
              <w:rPr>
                <w:rFonts w:ascii="Arial Narrow" w:hAnsi="Arial Narrow" w:cs="Arial"/>
                <w:b w:val="0"/>
                <w:sz w:val="14"/>
              </w:rPr>
              <w:t>VOLUNTARY TRANSFER - COMPETITIVE</w:t>
            </w:r>
          </w:p>
        </w:tc>
        <w:tc>
          <w:tcPr>
            <w:tcW w:w="3672" w:type="dxa"/>
            <w:gridSpan w:val="2"/>
          </w:tcPr>
          <w:p w14:paraId="2A2DF405" w14:textId="77777777" w:rsidR="001629C4" w:rsidRPr="00987A65" w:rsidRDefault="001629C4" w:rsidP="00987A65">
            <w:pPr>
              <w:rPr>
                <w:rFonts w:ascii="Arial Narrow" w:hAnsi="Arial Narrow"/>
              </w:rPr>
            </w:pPr>
            <w:r w:rsidRPr="00987A65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/>
                <w:sz w:val="14"/>
              </w:rPr>
              <w:t>IBD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   </w:t>
            </w:r>
            <w:r w:rsidRPr="00987A65">
              <w:rPr>
                <w:rFonts w:ascii="Arial Narrow" w:hAnsi="Arial Narrow" w:cs="Arial"/>
                <w:bCs/>
                <w:sz w:val="14"/>
              </w:rPr>
              <w:t>IN-BAND LUMP SUM CHANGE DUTIES,</w:t>
            </w:r>
            <w:r w:rsidRPr="00987A65">
              <w:rPr>
                <w:rFonts w:ascii="Arial Narrow" w:hAnsi="Arial Narrow" w:cs="Arial"/>
                <w:sz w:val="14"/>
              </w:rPr>
              <w:t xml:space="preserve"> 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AMT </w:t>
            </w:r>
            <w:r w:rsidRPr="00987A65">
              <w:rPr>
                <w:rFonts w:ascii="Arial Narrow" w:hAnsi="Arial Narrow"/>
                <w:sz w:val="14"/>
              </w:rPr>
              <w:fldChar w:fldCharType="begin">
                <w:ffData>
                  <w:name w:val="SSN"/>
                  <w:enabled/>
                  <w:calcOnExit w:val="0"/>
                  <w:statusText w:type="text" w:val="Enter the SSN.  You may enter it as either ######### or ###-##-####, but the field will enter dashes for you.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987A65">
              <w:rPr>
                <w:rFonts w:ascii="Arial Narrow" w:hAnsi="Arial Narrow"/>
                <w:sz w:val="14"/>
              </w:rPr>
              <w:instrText xml:space="preserve"> FORMTEXT </w:instrText>
            </w:r>
            <w:r w:rsidRPr="00987A65">
              <w:rPr>
                <w:rFonts w:ascii="Arial Narrow" w:hAnsi="Arial Narrow"/>
                <w:sz w:val="14"/>
              </w:rPr>
            </w:r>
            <w:r w:rsidRPr="00987A65">
              <w:rPr>
                <w:rFonts w:ascii="Arial Narrow" w:hAnsi="Arial Narrow"/>
                <w:sz w:val="14"/>
              </w:rPr>
              <w:fldChar w:fldCharType="separate"/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Pr="00987A65">
              <w:rPr>
                <w:rFonts w:ascii="Arial Narrow" w:hAnsi="Arial Narrow"/>
                <w:sz w:val="14"/>
              </w:rPr>
              <w:fldChar w:fldCharType="end"/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3FF72B00" w14:textId="77777777" w:rsidR="001629C4" w:rsidRDefault="001629C4" w:rsidP="001629C4">
            <w:pPr>
              <w:pStyle w:val="Subtitle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>
              <w:rPr>
                <w:rFonts w:ascii="Arial Narrow" w:hAnsi="Arial Narrow"/>
                <w:b w:val="0"/>
                <w:sz w:val="18"/>
              </w:rPr>
              <w:fldChar w:fldCharType="end"/>
            </w:r>
            <w:r>
              <w:rPr>
                <w:rFonts w:ascii="Arial Narrow" w:hAnsi="Arial Narrow" w:cs="Arial"/>
                <w:b w:val="0"/>
                <w:sz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CDN   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</w:t>
            </w:r>
            <w:r>
              <w:rPr>
                <w:rFonts w:ascii="Arial Narrow" w:hAnsi="Arial Narrow"/>
                <w:b w:val="0"/>
                <w:sz w:val="14"/>
              </w:rPr>
              <w:t>VOLUNTARY DEMOTION - NON-COMPETITIVE</w:t>
            </w:r>
          </w:p>
        </w:tc>
      </w:tr>
      <w:tr w:rsidR="001629C4" w14:paraId="4B4055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3672" w:type="dxa"/>
            <w:tcBorders>
              <w:left w:val="single" w:sz="4" w:space="0" w:color="auto"/>
            </w:tcBorders>
          </w:tcPr>
          <w:p w14:paraId="1D53FF02" w14:textId="77777777" w:rsidR="001629C4" w:rsidRDefault="001629C4" w:rsidP="001629C4">
            <w:pPr>
              <w:pStyle w:val="Subtitl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 w:cs="Arial"/>
                <w:sz w:val="18"/>
              </w:rPr>
              <w:t xml:space="preserve"> </w:t>
            </w:r>
            <w:r>
              <w:rPr>
                <w:rFonts w:ascii="Arial Narrow" w:hAnsi="Arial Narrow" w:cs="Arial"/>
                <w:sz w:val="14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CTN    </w:t>
            </w:r>
            <w:r>
              <w:rPr>
                <w:rFonts w:ascii="Arial Narrow" w:hAnsi="Arial Narrow" w:cs="Arial"/>
                <w:b w:val="0"/>
                <w:sz w:val="14"/>
              </w:rPr>
              <w:t>VOLUNTARY TRANSFER  - NON-COMPETITIVE</w:t>
            </w:r>
          </w:p>
        </w:tc>
        <w:tc>
          <w:tcPr>
            <w:tcW w:w="3672" w:type="dxa"/>
            <w:gridSpan w:val="2"/>
          </w:tcPr>
          <w:p w14:paraId="3A6AAD65" w14:textId="77777777" w:rsidR="001629C4" w:rsidRPr="00987A65" w:rsidRDefault="001629C4" w:rsidP="00987A65">
            <w:pPr>
              <w:rPr>
                <w:rFonts w:ascii="Arial Narrow" w:hAnsi="Arial Narrow"/>
              </w:rPr>
            </w:pPr>
            <w:r w:rsidRPr="00987A65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/>
                <w:sz w:val="14"/>
              </w:rPr>
              <w:t>IBK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   </w:t>
            </w:r>
            <w:r w:rsidRPr="00987A65">
              <w:rPr>
                <w:rFonts w:ascii="Arial Narrow" w:hAnsi="Arial Narrow" w:cs="Arial"/>
                <w:bCs/>
                <w:sz w:val="14"/>
              </w:rPr>
              <w:t>I</w:t>
            </w:r>
            <w:r>
              <w:rPr>
                <w:rFonts w:ascii="Arial Narrow" w:hAnsi="Arial Narrow" w:cs="Arial"/>
                <w:bCs/>
                <w:sz w:val="14"/>
              </w:rPr>
              <w:t>N-BAND LUMP SUM INCR KSAS</w:t>
            </w:r>
            <w:r w:rsidRPr="00987A65">
              <w:rPr>
                <w:rFonts w:ascii="Arial Narrow" w:hAnsi="Arial Narrow" w:cs="Arial"/>
                <w:bCs/>
                <w:sz w:val="14"/>
              </w:rPr>
              <w:t>,</w:t>
            </w:r>
            <w:r w:rsidRPr="00987A65">
              <w:rPr>
                <w:rFonts w:ascii="Arial Narrow" w:hAnsi="Arial Narrow" w:cs="Arial"/>
                <w:sz w:val="14"/>
              </w:rPr>
              <w:t xml:space="preserve"> 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AMT </w:t>
            </w:r>
            <w:r w:rsidRPr="00987A65">
              <w:rPr>
                <w:rFonts w:ascii="Arial Narrow" w:hAnsi="Arial Narrow"/>
                <w:sz w:val="14"/>
              </w:rPr>
              <w:fldChar w:fldCharType="begin">
                <w:ffData>
                  <w:name w:val="SSN"/>
                  <w:enabled/>
                  <w:calcOnExit w:val="0"/>
                  <w:statusText w:type="text" w:val="Enter the SSN.  You may enter it as either ######### or ###-##-####, but the field will enter dashes for you.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987A65">
              <w:rPr>
                <w:rFonts w:ascii="Arial Narrow" w:hAnsi="Arial Narrow"/>
                <w:sz w:val="14"/>
              </w:rPr>
              <w:instrText xml:space="preserve"> FORMTEXT </w:instrText>
            </w:r>
            <w:r w:rsidRPr="00987A65">
              <w:rPr>
                <w:rFonts w:ascii="Arial Narrow" w:hAnsi="Arial Narrow"/>
                <w:sz w:val="14"/>
              </w:rPr>
            </w:r>
            <w:r w:rsidRPr="00987A65">
              <w:rPr>
                <w:rFonts w:ascii="Arial Narrow" w:hAnsi="Arial Narrow"/>
                <w:sz w:val="14"/>
              </w:rPr>
              <w:fldChar w:fldCharType="separate"/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Pr="00987A65">
              <w:rPr>
                <w:rFonts w:ascii="Arial Narrow" w:hAnsi="Arial Narrow"/>
                <w:sz w:val="14"/>
              </w:rPr>
              <w:fldChar w:fldCharType="end"/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298AC1FA" w14:textId="77777777" w:rsidR="001629C4" w:rsidRDefault="001629C4" w:rsidP="001629C4">
            <w:pPr>
              <w:pStyle w:val="Subtitle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>
              <w:rPr>
                <w:rFonts w:ascii="Arial Narrow" w:hAnsi="Arial Narrow"/>
                <w:b w:val="0"/>
                <w:sz w:val="18"/>
              </w:rPr>
              <w:fldChar w:fldCharType="end"/>
            </w:r>
            <w:r>
              <w:rPr>
                <w:rFonts w:ascii="Arial Narrow" w:hAnsi="Arial Narrow" w:cs="Arial"/>
                <w:b w:val="0"/>
                <w:sz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CDL   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</w:t>
            </w:r>
            <w:r>
              <w:rPr>
                <w:rFonts w:ascii="Arial Narrow" w:hAnsi="Arial Narrow"/>
                <w:b w:val="0"/>
                <w:sz w:val="14"/>
              </w:rPr>
              <w:t>VOLUNTARY DEMOTION - IN LIEU OF LAYOFF</w:t>
            </w:r>
          </w:p>
        </w:tc>
      </w:tr>
      <w:tr w:rsidR="001629C4" w14:paraId="21E42D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3672" w:type="dxa"/>
            <w:tcBorders>
              <w:left w:val="single" w:sz="4" w:space="0" w:color="auto"/>
            </w:tcBorders>
          </w:tcPr>
          <w:p w14:paraId="7E29A730" w14:textId="77777777" w:rsidR="001629C4" w:rsidRDefault="001629C4" w:rsidP="001629C4">
            <w:pPr>
              <w:pStyle w:val="Subtitle"/>
              <w:rPr>
                <w:rFonts w:ascii="Arial Narrow" w:hAnsi="Arial Narrow"/>
                <w:b w:val="0"/>
                <w:sz w:val="14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 CTH    </w:t>
            </w:r>
            <w:r>
              <w:rPr>
                <w:rFonts w:ascii="Arial Narrow" w:hAnsi="Arial Narrow" w:cs="Arial"/>
                <w:b w:val="0"/>
                <w:sz w:val="14"/>
              </w:rPr>
              <w:t>TEMP PAY – HIGHER ROLE, HIGHER PAY BAND</w:t>
            </w:r>
          </w:p>
        </w:tc>
        <w:tc>
          <w:tcPr>
            <w:tcW w:w="3672" w:type="dxa"/>
            <w:gridSpan w:val="2"/>
          </w:tcPr>
          <w:p w14:paraId="1EFFE256" w14:textId="77777777" w:rsidR="001629C4" w:rsidRPr="00987A65" w:rsidRDefault="001629C4" w:rsidP="00987A65">
            <w:pPr>
              <w:rPr>
                <w:rFonts w:ascii="Arial Narrow" w:hAnsi="Arial Narrow"/>
              </w:rPr>
            </w:pPr>
            <w:r w:rsidRPr="00987A65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/>
                <w:sz w:val="14"/>
              </w:rPr>
              <w:t>IBR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   </w:t>
            </w:r>
            <w:r w:rsidRPr="00987A65">
              <w:rPr>
                <w:rFonts w:ascii="Arial Narrow" w:hAnsi="Arial Narrow" w:cs="Arial"/>
                <w:bCs/>
                <w:sz w:val="14"/>
              </w:rPr>
              <w:t>IN-BAND LUMP SUM RETENTION</w:t>
            </w:r>
            <w:r w:rsidRPr="00987A65">
              <w:rPr>
                <w:rFonts w:ascii="Arial Narrow" w:hAnsi="Arial Narrow" w:cs="Arial"/>
                <w:sz w:val="14"/>
              </w:rPr>
              <w:t xml:space="preserve">, 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AMT </w:t>
            </w:r>
            <w:r w:rsidRPr="00987A65">
              <w:rPr>
                <w:rFonts w:ascii="Arial Narrow" w:hAnsi="Arial Narrow"/>
                <w:sz w:val="14"/>
              </w:rPr>
              <w:fldChar w:fldCharType="begin">
                <w:ffData>
                  <w:name w:val="SSN"/>
                  <w:enabled/>
                  <w:calcOnExit w:val="0"/>
                  <w:statusText w:type="text" w:val="Enter the SSN.  You may enter it as either ######### or ###-##-####, but the field will enter dashes for you.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987A65">
              <w:rPr>
                <w:rFonts w:ascii="Arial Narrow" w:hAnsi="Arial Narrow"/>
                <w:sz w:val="14"/>
              </w:rPr>
              <w:instrText xml:space="preserve"> FORMTEXT </w:instrText>
            </w:r>
            <w:r w:rsidRPr="00987A65">
              <w:rPr>
                <w:rFonts w:ascii="Arial Narrow" w:hAnsi="Arial Narrow"/>
                <w:sz w:val="14"/>
              </w:rPr>
            </w:r>
            <w:r w:rsidRPr="00987A65">
              <w:rPr>
                <w:rFonts w:ascii="Arial Narrow" w:hAnsi="Arial Narrow"/>
                <w:sz w:val="14"/>
              </w:rPr>
              <w:fldChar w:fldCharType="separate"/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Pr="00987A65">
              <w:rPr>
                <w:rFonts w:ascii="Arial Narrow" w:hAnsi="Arial Narrow"/>
                <w:sz w:val="14"/>
              </w:rPr>
              <w:fldChar w:fldCharType="end"/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599AC77F" w14:textId="77777777" w:rsidR="001629C4" w:rsidRDefault="001629C4" w:rsidP="00987A65">
            <w:pPr>
              <w:pStyle w:val="Subtitle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>
              <w:rPr>
                <w:rFonts w:ascii="Arial Narrow" w:hAnsi="Arial Narrow"/>
                <w:b w:val="0"/>
                <w:sz w:val="18"/>
              </w:rPr>
              <w:fldChar w:fldCharType="end"/>
            </w:r>
            <w:r>
              <w:rPr>
                <w:rFonts w:ascii="Arial Narrow" w:hAnsi="Arial Narrow" w:cs="Arial"/>
                <w:b w:val="0"/>
                <w:sz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</w:t>
            </w:r>
            <w:r w:rsidRPr="001629C4">
              <w:rPr>
                <w:rFonts w:ascii="Arial Narrow" w:hAnsi="Arial Narrow" w:cs="Arial"/>
                <w:sz w:val="14"/>
              </w:rPr>
              <w:t xml:space="preserve">PRO 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  PROMOTION</w:t>
            </w:r>
          </w:p>
        </w:tc>
      </w:tr>
      <w:tr w:rsidR="001629C4" w14:paraId="39D822E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"/>
        </w:trPr>
        <w:tc>
          <w:tcPr>
            <w:tcW w:w="3672" w:type="dxa"/>
            <w:tcBorders>
              <w:left w:val="single" w:sz="4" w:space="0" w:color="auto"/>
            </w:tcBorders>
          </w:tcPr>
          <w:p w14:paraId="49A6E41B" w14:textId="77777777" w:rsidR="001629C4" w:rsidRDefault="001629C4" w:rsidP="001629C4">
            <w:pPr>
              <w:pStyle w:val="Subtitle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 CTS    </w:t>
            </w:r>
            <w:r>
              <w:rPr>
                <w:rFonts w:ascii="Arial Narrow" w:hAnsi="Arial Narrow" w:cs="Arial"/>
                <w:b w:val="0"/>
                <w:sz w:val="14"/>
              </w:rPr>
              <w:t>TEMP PAY – SAME ROLE, SAME PAY BAND</w:t>
            </w:r>
          </w:p>
        </w:tc>
        <w:tc>
          <w:tcPr>
            <w:tcW w:w="3672" w:type="dxa"/>
            <w:gridSpan w:val="2"/>
          </w:tcPr>
          <w:p w14:paraId="2289ACD6" w14:textId="77777777" w:rsidR="001629C4" w:rsidRPr="00987A65" w:rsidRDefault="001629C4" w:rsidP="00987A65">
            <w:pPr>
              <w:rPr>
                <w:rFonts w:ascii="Arial Narrow" w:hAnsi="Arial Narrow"/>
              </w:rPr>
            </w:pPr>
            <w:r w:rsidRPr="00987A65">
              <w:rPr>
                <w:rFonts w:ascii="Arial Narrow" w:hAnsi="Arial Narrow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A65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sz w:val="18"/>
              </w:rPr>
            </w:r>
            <w:r w:rsidR="00602295">
              <w:rPr>
                <w:rFonts w:ascii="Arial Narrow" w:hAnsi="Arial Narrow"/>
                <w:sz w:val="18"/>
              </w:rPr>
              <w:fldChar w:fldCharType="separate"/>
            </w:r>
            <w:r w:rsidRPr="00987A65">
              <w:rPr>
                <w:rFonts w:ascii="Arial Narrow" w:hAnsi="Arial Narrow"/>
                <w:sz w:val="18"/>
              </w:rPr>
              <w:fldChar w:fldCharType="end"/>
            </w:r>
            <w:r w:rsidRPr="00987A65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</w:t>
            </w:r>
            <w:r w:rsidRPr="00A069A2">
              <w:rPr>
                <w:rFonts w:ascii="Arial Narrow" w:hAnsi="Arial Narrow" w:cs="Arial"/>
                <w:b/>
                <w:sz w:val="14"/>
              </w:rPr>
              <w:t>IBI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</w:t>
            </w:r>
            <w:r>
              <w:rPr>
                <w:rFonts w:ascii="Arial Narrow" w:hAnsi="Arial Narrow" w:cs="Arial"/>
                <w:bCs/>
                <w:sz w:val="14"/>
              </w:rPr>
              <w:t xml:space="preserve">     IN</w:t>
            </w:r>
            <w:r w:rsidRPr="00987A65">
              <w:rPr>
                <w:rFonts w:ascii="Arial Narrow" w:hAnsi="Arial Narrow" w:cs="Arial"/>
                <w:bCs/>
                <w:sz w:val="14"/>
              </w:rPr>
              <w:t>-BAND LUMP SUM INT</w:t>
            </w:r>
            <w:r>
              <w:rPr>
                <w:rFonts w:ascii="Arial Narrow" w:hAnsi="Arial Narrow" w:cs="Arial"/>
                <w:bCs/>
                <w:sz w:val="14"/>
              </w:rPr>
              <w:t>.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 ALIGNMENT</w:t>
            </w:r>
            <w:r w:rsidRPr="00987A65">
              <w:rPr>
                <w:rFonts w:ascii="Arial Narrow" w:hAnsi="Arial Narrow" w:cs="Arial"/>
                <w:sz w:val="14"/>
              </w:rPr>
              <w:t xml:space="preserve">, </w:t>
            </w:r>
            <w:r w:rsidRPr="00987A65">
              <w:rPr>
                <w:rFonts w:ascii="Arial Narrow" w:hAnsi="Arial Narrow" w:cs="Arial"/>
                <w:bCs/>
                <w:sz w:val="14"/>
              </w:rPr>
              <w:t xml:space="preserve">AMT </w:t>
            </w:r>
            <w:r w:rsidRPr="00987A65">
              <w:rPr>
                <w:rFonts w:ascii="Arial Narrow" w:hAnsi="Arial Narrow"/>
                <w:sz w:val="14"/>
              </w:rPr>
              <w:fldChar w:fldCharType="begin">
                <w:ffData>
                  <w:name w:val="SSN"/>
                  <w:enabled/>
                  <w:calcOnExit w:val="0"/>
                  <w:statusText w:type="text" w:val="Enter the SSN.  You may enter it as either ######### or ###-##-####, but the field will enter dashes for you."/>
                  <w:textInput>
                    <w:type w:val="number"/>
                    <w:maxLength w:val="11"/>
                    <w:format w:val="###-##-####"/>
                  </w:textInput>
                </w:ffData>
              </w:fldChar>
            </w:r>
            <w:r w:rsidRPr="00987A65">
              <w:rPr>
                <w:rFonts w:ascii="Arial Narrow" w:hAnsi="Arial Narrow"/>
                <w:sz w:val="14"/>
              </w:rPr>
              <w:instrText xml:space="preserve"> FORMTEXT </w:instrText>
            </w:r>
            <w:r w:rsidRPr="00987A65">
              <w:rPr>
                <w:rFonts w:ascii="Arial Narrow" w:hAnsi="Arial Narrow"/>
                <w:sz w:val="14"/>
              </w:rPr>
            </w:r>
            <w:r w:rsidRPr="00987A65">
              <w:rPr>
                <w:rFonts w:ascii="Arial Narrow" w:hAnsi="Arial Narrow"/>
                <w:sz w:val="14"/>
              </w:rPr>
              <w:fldChar w:fldCharType="separate"/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</w:rPr>
              <w:t> </w:t>
            </w:r>
            <w:r w:rsidRPr="00987A65">
              <w:rPr>
                <w:rFonts w:ascii="Arial Narrow" w:hAnsi="Arial Narrow"/>
                <w:sz w:val="14"/>
              </w:rPr>
              <w:fldChar w:fldCharType="end"/>
            </w:r>
          </w:p>
        </w:tc>
        <w:tc>
          <w:tcPr>
            <w:tcW w:w="3672" w:type="dxa"/>
            <w:tcBorders>
              <w:right w:val="single" w:sz="4" w:space="0" w:color="auto"/>
            </w:tcBorders>
          </w:tcPr>
          <w:p w14:paraId="16B85D18" w14:textId="77777777" w:rsidR="001629C4" w:rsidRDefault="001629C4" w:rsidP="00987A65">
            <w:pPr>
              <w:pStyle w:val="Subtitle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sz w:val="18"/>
              </w:rPr>
              <w:instrText xml:space="preserve"> FORMCHECKBOX </w:instrText>
            </w:r>
            <w:r w:rsidR="00602295">
              <w:rPr>
                <w:rFonts w:ascii="Arial Narrow" w:hAnsi="Arial Narrow"/>
                <w:b w:val="0"/>
                <w:sz w:val="18"/>
              </w:rPr>
            </w:r>
            <w:r w:rsidR="00602295">
              <w:rPr>
                <w:rFonts w:ascii="Arial Narrow" w:hAnsi="Arial Narrow"/>
                <w:b w:val="0"/>
                <w:sz w:val="18"/>
              </w:rPr>
              <w:fldChar w:fldCharType="separate"/>
            </w:r>
            <w:r>
              <w:rPr>
                <w:rFonts w:ascii="Arial Narrow" w:hAnsi="Arial Narrow"/>
                <w:b w:val="0"/>
                <w:sz w:val="18"/>
              </w:rPr>
              <w:fldChar w:fldCharType="end"/>
            </w:r>
            <w:r>
              <w:rPr>
                <w:rFonts w:ascii="Arial Narrow" w:hAnsi="Arial Narrow" w:cs="Arial"/>
                <w:b w:val="0"/>
                <w:sz w:val="18"/>
              </w:rPr>
              <w:t xml:space="preserve"> </w:t>
            </w:r>
            <w:r>
              <w:rPr>
                <w:rFonts w:ascii="Arial Narrow" w:hAnsi="Arial Narrow" w:cs="Arial"/>
                <w:b w:val="0"/>
                <w:sz w:val="14"/>
              </w:rPr>
              <w:t xml:space="preserve"> </w:t>
            </w:r>
            <w:r w:rsidRPr="00E654CD">
              <w:rPr>
                <w:rFonts w:ascii="Arial Narrow" w:hAnsi="Arial Narrow"/>
                <w:sz w:val="14"/>
                <w:szCs w:val="14"/>
              </w:rPr>
              <w:t>OTHER</w:t>
            </w:r>
            <w:r w:rsidRPr="00E654CD">
              <w:rPr>
                <w:rFonts w:ascii="Arial Narrow" w:hAnsi="Arial Narrow"/>
                <w:b w:val="0"/>
                <w:sz w:val="14"/>
                <w:szCs w:val="14"/>
              </w:rPr>
              <w:t xml:space="preserve">, SPECIFY </w:t>
            </w:r>
            <w:r w:rsidRPr="00E654CD">
              <w:rPr>
                <w:rFonts w:ascii="Arial Narrow" w:hAnsi="Arial Narrow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54CD">
              <w:rPr>
                <w:rFonts w:ascii="Arial Narrow" w:hAnsi="Arial Narrow"/>
                <w:sz w:val="14"/>
                <w:szCs w:val="14"/>
              </w:rPr>
              <w:instrText xml:space="preserve"> FORMTEXT </w:instrText>
            </w:r>
            <w:r w:rsidRPr="00E654CD">
              <w:rPr>
                <w:rFonts w:ascii="Arial Narrow" w:hAnsi="Arial Narrow"/>
                <w:sz w:val="14"/>
                <w:szCs w:val="14"/>
              </w:rPr>
            </w:r>
            <w:r w:rsidRPr="00E654CD">
              <w:rPr>
                <w:rFonts w:ascii="Arial Narrow" w:hAnsi="Arial Narrow"/>
                <w:sz w:val="14"/>
                <w:szCs w:val="14"/>
              </w:rPr>
              <w:fldChar w:fldCharType="separate"/>
            </w:r>
            <w:r w:rsidR="00027A66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="00027A66">
              <w:rPr>
                <w:rFonts w:ascii="Arial Narrow" w:hAnsi="Arial Narrow"/>
                <w:noProof/>
                <w:sz w:val="14"/>
                <w:szCs w:val="14"/>
              </w:rPr>
              <w:t> </w:t>
            </w:r>
            <w:r w:rsidRPr="00E654CD">
              <w:rPr>
                <w:rFonts w:ascii="Arial Narrow" w:hAnsi="Arial Narrow"/>
                <w:sz w:val="14"/>
                <w:szCs w:val="14"/>
              </w:rPr>
              <w:fldChar w:fldCharType="end"/>
            </w:r>
          </w:p>
        </w:tc>
      </w:tr>
      <w:tr w:rsidR="00987A65" w14:paraId="767EAF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"/>
        </w:trPr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</w:tcPr>
          <w:p w14:paraId="33BFF92C" w14:textId="77777777" w:rsidR="00987A65" w:rsidRDefault="00987A65" w:rsidP="00987A65">
            <w:pPr>
              <w:pStyle w:val="Subtitle"/>
              <w:rPr>
                <w:rFonts w:ascii="Arial Narrow" w:hAnsi="Arial Narrow"/>
                <w:sz w:val="18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66C6CD1F" w14:textId="77777777" w:rsidR="00987A65" w:rsidRPr="00987A65" w:rsidRDefault="00987A65" w:rsidP="00987A65">
            <w:pPr>
              <w:pStyle w:val="Subtitle"/>
              <w:rPr>
                <w:rFonts w:ascii="Arial Narrow" w:hAnsi="Arial Narrow"/>
                <w:b w:val="0"/>
                <w:sz w:val="14"/>
              </w:rPr>
            </w:pPr>
          </w:p>
        </w:tc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</w:tcPr>
          <w:p w14:paraId="73B80AAE" w14:textId="77777777" w:rsidR="00987A65" w:rsidRDefault="00987A65" w:rsidP="00987A65">
            <w:pPr>
              <w:pStyle w:val="Subtitle"/>
              <w:rPr>
                <w:rFonts w:ascii="Arial Narrow" w:hAnsi="Arial Narrow"/>
                <w:b w:val="0"/>
                <w:sz w:val="18"/>
              </w:rPr>
            </w:pPr>
          </w:p>
        </w:tc>
      </w:tr>
      <w:tr w:rsidR="00FB0C36" w14:paraId="66F8A929" w14:textId="77777777">
        <w:trPr>
          <w:cantSplit/>
          <w:trHeight w:val="260"/>
        </w:trPr>
        <w:tc>
          <w:tcPr>
            <w:tcW w:w="1101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0E2052" w14:textId="77777777" w:rsidR="00FB0C36" w:rsidRDefault="00FB0C36">
            <w:pPr>
              <w:pStyle w:val="Heading3"/>
              <w:jc w:val="center"/>
              <w:rPr>
                <w:bCs/>
                <w:sz w:val="14"/>
              </w:rPr>
            </w:pPr>
            <w:r>
              <w:rPr>
                <w:bCs/>
                <w:sz w:val="16"/>
              </w:rPr>
              <w:t>PAY FACTORS</w:t>
            </w:r>
          </w:p>
          <w:p w14:paraId="39FAD636" w14:textId="77777777" w:rsidR="00FB0C36" w:rsidRDefault="00FB0C36">
            <w:pPr>
              <w:pStyle w:val="Heading3"/>
              <w:rPr>
                <w:b w:val="0"/>
                <w:caps/>
                <w:sz w:val="14"/>
              </w:rPr>
            </w:pPr>
            <w:r>
              <w:rPr>
                <w:b w:val="0"/>
                <w:sz w:val="14"/>
              </w:rPr>
              <w:t xml:space="preserve">Check only those pay factors that were considered in reaching this pay decision and provide appropriate justification of your decision; attach additional sheets if necessary.  </w:t>
            </w:r>
          </w:p>
        </w:tc>
      </w:tr>
      <w:tr w:rsidR="00FB0C36" w14:paraId="5666B337" w14:textId="77777777" w:rsidTr="007A15C6">
        <w:trPr>
          <w:cantSplit/>
          <w:trHeight w:val="5318"/>
        </w:trPr>
        <w:tc>
          <w:tcPr>
            <w:tcW w:w="3888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7E7809" w14:textId="77777777" w:rsidR="00134556" w:rsidRDefault="00134556" w:rsidP="00134556">
            <w:pPr>
              <w:pStyle w:val="criteria"/>
              <w:spacing w:after="0"/>
            </w:pPr>
          </w:p>
          <w:p w14:paraId="4ACFF1EC" w14:textId="77777777" w:rsidR="00FB0C36" w:rsidRDefault="00FB0C36" w:rsidP="00134556">
            <w:pPr>
              <w:pStyle w:val="criteria"/>
              <w:spacing w:after="0"/>
              <w:rPr>
                <w:sz w:val="1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bookmarkEnd w:id="5"/>
            <w:r>
              <w:tab/>
            </w:r>
            <w:r>
              <w:rPr>
                <w:sz w:val="12"/>
              </w:rPr>
              <w:t>AGENCY BUSINESS NEED</w:t>
            </w:r>
          </w:p>
          <w:p w14:paraId="2680BFEE" w14:textId="77777777" w:rsidR="00FB0C36" w:rsidRDefault="00FB0C36" w:rsidP="00134556">
            <w:pPr>
              <w:pStyle w:val="criteria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Duties &amp; responsibilities</w:t>
            </w:r>
          </w:p>
          <w:p w14:paraId="344FD518" w14:textId="77777777" w:rsidR="00FB0C36" w:rsidRDefault="00FB0C36" w:rsidP="00134556">
            <w:pPr>
              <w:pStyle w:val="criteria"/>
              <w:spacing w:after="0"/>
              <w:rPr>
                <w:caps/>
                <w:sz w:val="1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Performance</w:t>
            </w:r>
          </w:p>
          <w:p w14:paraId="75AEC611" w14:textId="77777777" w:rsidR="00FB0C36" w:rsidRDefault="00FB0C36" w:rsidP="00134556">
            <w:pPr>
              <w:pStyle w:val="criteria"/>
              <w:spacing w:after="0"/>
              <w:rPr>
                <w:caps/>
                <w:sz w:val="1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Relevant work experience and education</w:t>
            </w:r>
          </w:p>
          <w:p w14:paraId="4CF17DE6" w14:textId="77777777" w:rsidR="00FB0C36" w:rsidRDefault="00FB0C36" w:rsidP="00134556">
            <w:pPr>
              <w:pStyle w:val="criteria"/>
              <w:spacing w:after="0"/>
              <w:rPr>
                <w:caps/>
                <w:sz w:val="1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Knowledge, skills, abilities, competencies</w:t>
            </w:r>
          </w:p>
          <w:p w14:paraId="6777C6FB" w14:textId="77777777" w:rsidR="00FB0C36" w:rsidRDefault="00FB0C36" w:rsidP="00134556">
            <w:pPr>
              <w:pStyle w:val="criteria"/>
              <w:spacing w:after="0"/>
              <w:rPr>
                <w:caps/>
                <w:sz w:val="12"/>
                <w:lang w:val="fr-FR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rPr>
                <w:lang w:val="fr-FR"/>
              </w:rPr>
              <w:tab/>
            </w:r>
            <w:r>
              <w:rPr>
                <w:caps/>
                <w:sz w:val="12"/>
                <w:lang w:val="fr-FR"/>
              </w:rPr>
              <w:t>Relevant training, certification, license, etc.</w:t>
            </w:r>
          </w:p>
          <w:p w14:paraId="791970A2" w14:textId="77777777" w:rsidR="00FB0C36" w:rsidRDefault="00FB0C36" w:rsidP="00134556">
            <w:pPr>
              <w:pStyle w:val="criteria"/>
              <w:spacing w:after="0"/>
              <w:rPr>
                <w:caps/>
                <w:sz w:val="1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Internal salary alignment</w:t>
            </w:r>
          </w:p>
          <w:p w14:paraId="6002F4CE" w14:textId="77777777" w:rsidR="00FB0C36" w:rsidRDefault="00FB0C36" w:rsidP="00134556">
            <w:pPr>
              <w:pStyle w:val="criteria"/>
              <w:spacing w:after="0"/>
              <w:rPr>
                <w:sz w:val="18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Current salary</w:t>
            </w:r>
          </w:p>
          <w:p w14:paraId="6C7669B6" w14:textId="77777777" w:rsidR="00FB0C36" w:rsidRDefault="00FB0C36" w:rsidP="00134556">
            <w:pPr>
              <w:pStyle w:val="criteria"/>
              <w:spacing w:after="0"/>
              <w:rPr>
                <w:caps/>
                <w:sz w:val="1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Market availability</w:t>
            </w:r>
          </w:p>
          <w:p w14:paraId="15C25405" w14:textId="77777777" w:rsidR="00FB0C36" w:rsidRDefault="00FB0C36" w:rsidP="00134556">
            <w:pPr>
              <w:pStyle w:val="criteria"/>
              <w:spacing w:after="0"/>
              <w:rPr>
                <w:caps/>
                <w:sz w:val="1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Salary reference data</w:t>
            </w:r>
          </w:p>
          <w:p w14:paraId="5B1E02AE" w14:textId="77777777" w:rsidR="00FB0C36" w:rsidRDefault="00FB0C36" w:rsidP="00134556">
            <w:pPr>
              <w:pStyle w:val="criteria"/>
              <w:spacing w:after="0"/>
              <w:rPr>
                <w:lang w:val="fr-FR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rPr>
                <w:lang w:val="fr-FR"/>
              </w:rPr>
              <w:tab/>
            </w:r>
            <w:r>
              <w:rPr>
                <w:caps/>
                <w:sz w:val="12"/>
                <w:lang w:val="fr-FR"/>
              </w:rPr>
              <w:t>Total compensation</w:t>
            </w:r>
          </w:p>
          <w:p w14:paraId="2959B643" w14:textId="77777777" w:rsidR="00FB0C36" w:rsidRDefault="00FB0C36" w:rsidP="00134556">
            <w:pPr>
              <w:pStyle w:val="criteria"/>
              <w:spacing w:after="0"/>
              <w:rPr>
                <w:caps/>
                <w:sz w:val="1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Budget implications</w:t>
            </w:r>
          </w:p>
          <w:p w14:paraId="71B1F523" w14:textId="77777777" w:rsidR="00FB0C36" w:rsidRDefault="00FB0C36" w:rsidP="00134556">
            <w:pPr>
              <w:pStyle w:val="criteria"/>
              <w:spacing w:after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2295">
              <w:fldChar w:fldCharType="separate"/>
            </w:r>
            <w:r>
              <w:fldChar w:fldCharType="end"/>
            </w:r>
            <w:r>
              <w:tab/>
            </w:r>
            <w:r>
              <w:rPr>
                <w:caps/>
                <w:sz w:val="12"/>
              </w:rPr>
              <w:t>Long-term impact</w:t>
            </w:r>
          </w:p>
        </w:tc>
        <w:tc>
          <w:tcPr>
            <w:tcW w:w="712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531646E2" w14:textId="77777777" w:rsidR="00FB0C36" w:rsidRDefault="00FB0C36">
            <w:pPr>
              <w:pStyle w:val="BodyText"/>
            </w:pPr>
            <w:r>
              <w:rPr>
                <w:caps/>
                <w:sz w:val="14"/>
              </w:rPr>
              <w:t>Justification</w:t>
            </w:r>
            <w:r>
              <w:t>:</w:t>
            </w:r>
          </w:p>
          <w:p w14:paraId="18AA4005" w14:textId="77777777" w:rsidR="00FB0C36" w:rsidRPr="00AF5559" w:rsidRDefault="00FB0C36" w:rsidP="00AF5559">
            <w:pPr>
              <w:rPr>
                <w:rFonts w:ascii="Arial" w:hAnsi="Arial"/>
                <w:sz w:val="16"/>
                <w:szCs w:val="16"/>
              </w:rPr>
            </w:pPr>
            <w:r w:rsidRPr="00AF55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JobCom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6" w:name="JobCom"/>
            <w:r w:rsidRPr="00AF555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F5559">
              <w:rPr>
                <w:rFonts w:ascii="Arial" w:hAnsi="Arial"/>
                <w:sz w:val="16"/>
                <w:szCs w:val="16"/>
              </w:rPr>
            </w:r>
            <w:r w:rsidRPr="00AF5559">
              <w:rPr>
                <w:rFonts w:ascii="Arial" w:hAnsi="Arial"/>
                <w:sz w:val="16"/>
                <w:szCs w:val="16"/>
              </w:rPr>
              <w:fldChar w:fldCharType="separate"/>
            </w:r>
            <w:r w:rsidR="00027A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027A66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F5559">
              <w:rPr>
                <w:rFonts w:ascii="Arial" w:hAnsi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3CF6360C" w14:textId="77777777" w:rsidR="00FB0C36" w:rsidRDefault="00FB0C36">
      <w:pPr>
        <w:rPr>
          <w:rFonts w:ascii="Arial" w:hAnsi="Arial"/>
          <w:sz w:val="16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3443"/>
        <w:gridCol w:w="1350"/>
        <w:gridCol w:w="630"/>
        <w:gridCol w:w="1170"/>
        <w:gridCol w:w="585"/>
        <w:gridCol w:w="585"/>
        <w:gridCol w:w="1170"/>
      </w:tblGrid>
      <w:tr w:rsidR="00FB0C36" w14:paraId="7C69BA69" w14:textId="77777777" w:rsidTr="00577AEE">
        <w:trPr>
          <w:cantSplit/>
        </w:trPr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447DF" w14:textId="77777777" w:rsidR="00FB0C36" w:rsidRDefault="00FB0C3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C603DE" w14:textId="77777777" w:rsidR="00FB0C36" w:rsidRDefault="00FB0C3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F0490" w14:textId="77777777" w:rsidR="00FB0C36" w:rsidRDefault="00FB0C3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5AEC288" w14:textId="77777777" w:rsidR="00FB0C36" w:rsidRDefault="00FB0C36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FOR HUMAN RESOURCE DIVISION USE ONLY</w:t>
            </w:r>
          </w:p>
        </w:tc>
      </w:tr>
      <w:tr w:rsidR="004450C0" w14:paraId="49A8DDA0" w14:textId="77777777" w:rsidTr="00577AEE">
        <w:trPr>
          <w:cantSplit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E0E0E0"/>
          </w:tcPr>
          <w:p w14:paraId="5352E1E9" w14:textId="4A8EC942" w:rsidR="004450C0" w:rsidRDefault="004450C0" w:rsidP="004450C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 NAME</w:t>
            </w:r>
          </w:p>
        </w:tc>
        <w:tc>
          <w:tcPr>
            <w:tcW w:w="3443" w:type="dxa"/>
            <w:tcBorders>
              <w:top w:val="single" w:sz="4" w:space="0" w:color="auto"/>
            </w:tcBorders>
            <w:shd w:val="clear" w:color="auto" w:fill="E0E0E0"/>
          </w:tcPr>
          <w:p w14:paraId="7F215AA2" w14:textId="13021C5F" w:rsidR="004450C0" w:rsidRDefault="004450C0" w:rsidP="004450C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INITIATOR SIGNATURE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0E0E0"/>
          </w:tcPr>
          <w:p w14:paraId="3D9EE8DF" w14:textId="77777777" w:rsidR="004450C0" w:rsidRDefault="004450C0" w:rsidP="004450C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4587BC5" w14:textId="77777777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55" w:type="dxa"/>
            <w:gridSpan w:val="2"/>
            <w:shd w:val="clear" w:color="auto" w:fill="E0E0E0"/>
            <w:vAlign w:val="center"/>
          </w:tcPr>
          <w:p w14:paraId="2190F65B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FLSA CODE:</w:t>
            </w:r>
          </w:p>
        </w:tc>
        <w:tc>
          <w:tcPr>
            <w:tcW w:w="1755" w:type="dxa"/>
            <w:gridSpan w:val="2"/>
            <w:shd w:val="clear" w:color="auto" w:fill="E0E0E0"/>
            <w:vAlign w:val="center"/>
          </w:tcPr>
          <w:p w14:paraId="5147C6F7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EEO CODE</w:t>
            </w:r>
          </w:p>
        </w:tc>
      </w:tr>
      <w:tr w:rsidR="004450C0" w14:paraId="02B10F23" w14:textId="77777777" w:rsidTr="00577AEE">
        <w:trPr>
          <w:cantSplit/>
          <w:trHeight w:val="306"/>
        </w:trPr>
        <w:tc>
          <w:tcPr>
            <w:tcW w:w="2065" w:type="dxa"/>
          </w:tcPr>
          <w:p w14:paraId="48898882" w14:textId="62CBD000" w:rsidR="004450C0" w:rsidRDefault="004450C0" w:rsidP="004450C0">
            <w:pPr>
              <w:rPr>
                <w:rFonts w:ascii="Arial Narrow" w:hAnsi="Arial Narrow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443" w:type="dxa"/>
          </w:tcPr>
          <w:p w14:paraId="6E4B328A" w14:textId="2D88C925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50" w:type="dxa"/>
          </w:tcPr>
          <w:p w14:paraId="55DEDC28" w14:textId="77777777" w:rsidR="004450C0" w:rsidRDefault="004450C0" w:rsidP="004450C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1B0C677" w14:textId="77777777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55BABE90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782D7366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4450C0" w14:paraId="14EA2AA0" w14:textId="77777777" w:rsidTr="00577AEE">
        <w:trPr>
          <w:cantSplit/>
        </w:trPr>
        <w:tc>
          <w:tcPr>
            <w:tcW w:w="2065" w:type="dxa"/>
            <w:shd w:val="clear" w:color="auto" w:fill="E0E0E0"/>
          </w:tcPr>
          <w:p w14:paraId="0F53FD4E" w14:textId="15FC9CBB" w:rsidR="004450C0" w:rsidRDefault="004450C0" w:rsidP="004450C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 NAME</w:t>
            </w:r>
          </w:p>
        </w:tc>
        <w:tc>
          <w:tcPr>
            <w:tcW w:w="3443" w:type="dxa"/>
            <w:shd w:val="clear" w:color="auto" w:fill="E0E0E0"/>
          </w:tcPr>
          <w:p w14:paraId="5D9E6796" w14:textId="691948EA" w:rsidR="004450C0" w:rsidRDefault="004450C0" w:rsidP="004450C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APPROVAL SIGNATURE</w:t>
            </w:r>
          </w:p>
        </w:tc>
        <w:tc>
          <w:tcPr>
            <w:tcW w:w="1350" w:type="dxa"/>
            <w:shd w:val="clear" w:color="auto" w:fill="E0E0E0"/>
          </w:tcPr>
          <w:p w14:paraId="20F8D657" w14:textId="77777777" w:rsidR="004450C0" w:rsidRDefault="004450C0" w:rsidP="004450C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54380DB" w14:textId="77777777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55" w:type="dxa"/>
            <w:gridSpan w:val="2"/>
            <w:shd w:val="clear" w:color="auto" w:fill="E0E0E0"/>
            <w:vAlign w:val="center"/>
          </w:tcPr>
          <w:p w14:paraId="09B2FC59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MGR/SUPV/EMP CODE:</w:t>
            </w:r>
          </w:p>
        </w:tc>
        <w:tc>
          <w:tcPr>
            <w:tcW w:w="1755" w:type="dxa"/>
            <w:gridSpan w:val="2"/>
            <w:shd w:val="clear" w:color="auto" w:fill="E0E0E0"/>
            <w:vAlign w:val="center"/>
          </w:tcPr>
          <w:p w14:paraId="32878AF2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EI CODE:</w:t>
            </w:r>
          </w:p>
        </w:tc>
      </w:tr>
      <w:tr w:rsidR="004450C0" w14:paraId="6435B6BD" w14:textId="77777777" w:rsidTr="00577AEE">
        <w:trPr>
          <w:cantSplit/>
          <w:trHeight w:val="341"/>
        </w:trPr>
        <w:tc>
          <w:tcPr>
            <w:tcW w:w="2065" w:type="dxa"/>
          </w:tcPr>
          <w:p w14:paraId="6258B370" w14:textId="1715755F" w:rsidR="004450C0" w:rsidRDefault="004450C0" w:rsidP="004450C0">
            <w:pPr>
              <w:rPr>
                <w:rFonts w:ascii="Arial Narrow" w:hAnsi="Arial Narrow"/>
                <w:sz w:val="16"/>
              </w:rPr>
            </w:pPr>
            <w:r w:rsidRPr="00AF55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JobCom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AF555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F5559">
              <w:rPr>
                <w:rFonts w:ascii="Arial" w:hAnsi="Arial"/>
                <w:sz w:val="16"/>
                <w:szCs w:val="16"/>
              </w:rPr>
            </w:r>
            <w:r w:rsidRPr="00AF5559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F555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443" w:type="dxa"/>
          </w:tcPr>
          <w:p w14:paraId="76720541" w14:textId="5AC2451D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50" w:type="dxa"/>
          </w:tcPr>
          <w:p w14:paraId="0F40733F" w14:textId="77777777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691E944" w14:textId="77777777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16AEA415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4D96CF4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  <w:tr w:rsidR="004450C0" w14:paraId="1B4EE155" w14:textId="77777777" w:rsidTr="00577AEE">
        <w:trPr>
          <w:cantSplit/>
        </w:trPr>
        <w:tc>
          <w:tcPr>
            <w:tcW w:w="2065" w:type="dxa"/>
            <w:shd w:val="clear" w:color="auto" w:fill="E0E0E0"/>
          </w:tcPr>
          <w:p w14:paraId="2EC2D00D" w14:textId="386CCC07" w:rsidR="004450C0" w:rsidRDefault="004450C0" w:rsidP="004450C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PRINT NAME (if needed)</w:t>
            </w:r>
          </w:p>
        </w:tc>
        <w:tc>
          <w:tcPr>
            <w:tcW w:w="3443" w:type="dxa"/>
            <w:shd w:val="clear" w:color="auto" w:fill="E0E0E0"/>
          </w:tcPr>
          <w:p w14:paraId="7BB0524A" w14:textId="51AD01A2" w:rsidR="004450C0" w:rsidRDefault="004450C0" w:rsidP="004450C0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 DEPT SIGNATURE (if needed)</w:t>
            </w:r>
          </w:p>
        </w:tc>
        <w:tc>
          <w:tcPr>
            <w:tcW w:w="1350" w:type="dxa"/>
            <w:shd w:val="clear" w:color="auto" w:fill="E0E0E0"/>
          </w:tcPr>
          <w:p w14:paraId="3651D4B9" w14:textId="77777777" w:rsidR="004450C0" w:rsidRDefault="004450C0" w:rsidP="004450C0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C5A9026" w14:textId="77777777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14:paraId="395904EE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HRG</w:t>
            </w:r>
          </w:p>
        </w:tc>
        <w:tc>
          <w:tcPr>
            <w:tcW w:w="1170" w:type="dxa"/>
            <w:gridSpan w:val="2"/>
            <w:shd w:val="clear" w:color="auto" w:fill="E0E0E0"/>
            <w:vAlign w:val="center"/>
          </w:tcPr>
          <w:p w14:paraId="271EF382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HRS</w:t>
            </w:r>
          </w:p>
        </w:tc>
        <w:tc>
          <w:tcPr>
            <w:tcW w:w="1170" w:type="dxa"/>
            <w:shd w:val="clear" w:color="auto" w:fill="E0E0E0"/>
            <w:vAlign w:val="center"/>
          </w:tcPr>
          <w:p w14:paraId="69707BEB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PMIS</w:t>
            </w:r>
          </w:p>
        </w:tc>
      </w:tr>
      <w:tr w:rsidR="004450C0" w14:paraId="3EC72BD9" w14:textId="77777777" w:rsidTr="00577AEE">
        <w:trPr>
          <w:cantSplit/>
          <w:trHeight w:val="395"/>
        </w:trPr>
        <w:tc>
          <w:tcPr>
            <w:tcW w:w="2065" w:type="dxa"/>
          </w:tcPr>
          <w:p w14:paraId="7BAA53AC" w14:textId="40DBF9D7" w:rsidR="004450C0" w:rsidRDefault="004450C0" w:rsidP="004450C0">
            <w:pPr>
              <w:rPr>
                <w:rFonts w:ascii="Arial Narrow" w:hAnsi="Arial Narrow"/>
                <w:sz w:val="16"/>
              </w:rPr>
            </w:pPr>
            <w:r w:rsidRPr="00AF555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JobCom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AF555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AF5559">
              <w:rPr>
                <w:rFonts w:ascii="Arial" w:hAnsi="Arial"/>
                <w:sz w:val="16"/>
                <w:szCs w:val="16"/>
              </w:rPr>
            </w:r>
            <w:r w:rsidRPr="00AF5559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AF5559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443" w:type="dxa"/>
          </w:tcPr>
          <w:p w14:paraId="3C273021" w14:textId="2AA0F022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66E28F2" w14:textId="77777777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B25A648" w14:textId="77777777" w:rsidR="004450C0" w:rsidRDefault="004450C0" w:rsidP="004450C0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170" w:type="dxa"/>
            <w:vAlign w:val="center"/>
          </w:tcPr>
          <w:p w14:paraId="3E68CDE1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5AF13A5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</w:p>
        </w:tc>
        <w:tc>
          <w:tcPr>
            <w:tcW w:w="1170" w:type="dxa"/>
            <w:vAlign w:val="center"/>
          </w:tcPr>
          <w:p w14:paraId="389171CA" w14:textId="77777777" w:rsidR="004450C0" w:rsidRDefault="004450C0" w:rsidP="004450C0">
            <w:pPr>
              <w:jc w:val="center"/>
              <w:rPr>
                <w:rFonts w:ascii="Arial Narrow" w:hAnsi="Arial Narrow"/>
                <w:sz w:val="12"/>
              </w:rPr>
            </w:pPr>
          </w:p>
        </w:tc>
      </w:tr>
    </w:tbl>
    <w:p w14:paraId="66A64C55" w14:textId="77777777" w:rsidR="00FB0C36" w:rsidRPr="00801FF3" w:rsidRDefault="00FB0C36" w:rsidP="00801FF3">
      <w:pPr>
        <w:jc w:val="right"/>
      </w:pPr>
    </w:p>
    <w:sectPr w:rsidR="00FB0C36" w:rsidRPr="00801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D937" w14:textId="77777777" w:rsidR="009C1203" w:rsidRDefault="009C1203">
      <w:r>
        <w:separator/>
      </w:r>
    </w:p>
  </w:endnote>
  <w:endnote w:type="continuationSeparator" w:id="0">
    <w:p w14:paraId="75CDFDAE" w14:textId="77777777" w:rsidR="009C1203" w:rsidRDefault="009C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191FA" w14:textId="77777777" w:rsidR="004C0783" w:rsidRDefault="004C0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C3E6C" w14:textId="7D5B9BBB" w:rsidR="00DE2224" w:rsidRDefault="00DE2224">
    <w:pPr>
      <w:pStyle w:val="Footer"/>
      <w:tabs>
        <w:tab w:val="clear" w:pos="8640"/>
        <w:tab w:val="right" w:pos="10800"/>
      </w:tabs>
      <w:rPr>
        <w:rFonts w:ascii="Arial" w:hAnsi="Arial"/>
      </w:rPr>
    </w:pPr>
    <w:r>
      <w:rPr>
        <w:rFonts w:ascii="Arial" w:hAnsi="Arial"/>
        <w:snapToGrid w:val="0"/>
        <w:sz w:val="12"/>
      </w:rPr>
      <w:t>VCU Human Resources</w:t>
    </w:r>
    <w:r>
      <w:rPr>
        <w:rFonts w:ascii="Arial" w:hAnsi="Arial"/>
        <w:snapToGrid w:val="0"/>
        <w:sz w:val="12"/>
      </w:rPr>
      <w:tab/>
    </w:r>
    <w:r>
      <w:rPr>
        <w:rFonts w:ascii="Arial" w:hAnsi="Arial"/>
        <w:snapToGrid w:val="0"/>
        <w:sz w:val="12"/>
      </w:rPr>
      <w:tab/>
    </w:r>
    <w:r w:rsidR="004C0783">
      <w:rPr>
        <w:rFonts w:ascii="Arial" w:hAnsi="Arial"/>
        <w:snapToGrid w:val="0"/>
        <w:sz w:val="12"/>
      </w:rPr>
      <w:t>April 2019</w:t>
    </w:r>
    <w:r w:rsidR="00801FF3">
      <w:rPr>
        <w:rFonts w:ascii="Arial" w:hAnsi="Arial"/>
        <w:snapToGrid w:val="0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2F149" w14:textId="77777777" w:rsidR="004C0783" w:rsidRDefault="004C0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260EF" w14:textId="77777777" w:rsidR="009C1203" w:rsidRDefault="009C1203">
      <w:r>
        <w:separator/>
      </w:r>
    </w:p>
  </w:footnote>
  <w:footnote w:type="continuationSeparator" w:id="0">
    <w:p w14:paraId="32D03258" w14:textId="77777777" w:rsidR="009C1203" w:rsidRDefault="009C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C029" w14:textId="77777777" w:rsidR="004C0783" w:rsidRDefault="004C0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7C4B1" w14:textId="77777777" w:rsidR="004C0783" w:rsidRDefault="004C07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79B9" w14:textId="77777777" w:rsidR="004C0783" w:rsidRDefault="004C07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B142E"/>
    <w:multiLevelType w:val="singleLevel"/>
    <w:tmpl w:val="54E41104"/>
    <w:lvl w:ilvl="0">
      <w:start w:val="1"/>
      <w:numFmt w:val="bullet"/>
      <w:pStyle w:val="my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D"/>
    <w:rsid w:val="00027A66"/>
    <w:rsid w:val="00067751"/>
    <w:rsid w:val="00134556"/>
    <w:rsid w:val="001629C4"/>
    <w:rsid w:val="0023551C"/>
    <w:rsid w:val="002C3A2D"/>
    <w:rsid w:val="002E11D9"/>
    <w:rsid w:val="003D04E3"/>
    <w:rsid w:val="003F4BC7"/>
    <w:rsid w:val="0040669C"/>
    <w:rsid w:val="004450C0"/>
    <w:rsid w:val="00470A52"/>
    <w:rsid w:val="00477305"/>
    <w:rsid w:val="004C0783"/>
    <w:rsid w:val="004F398E"/>
    <w:rsid w:val="00522A76"/>
    <w:rsid w:val="00534245"/>
    <w:rsid w:val="00577AEE"/>
    <w:rsid w:val="00602295"/>
    <w:rsid w:val="0060742B"/>
    <w:rsid w:val="00660B64"/>
    <w:rsid w:val="006A5823"/>
    <w:rsid w:val="007058D1"/>
    <w:rsid w:val="0073229A"/>
    <w:rsid w:val="00770D65"/>
    <w:rsid w:val="007A15C6"/>
    <w:rsid w:val="007A731B"/>
    <w:rsid w:val="007F75F2"/>
    <w:rsid w:val="00801FF3"/>
    <w:rsid w:val="008244BB"/>
    <w:rsid w:val="00987A65"/>
    <w:rsid w:val="009C1203"/>
    <w:rsid w:val="009D6CCD"/>
    <w:rsid w:val="009D7EF9"/>
    <w:rsid w:val="00A069A2"/>
    <w:rsid w:val="00A31028"/>
    <w:rsid w:val="00A320E0"/>
    <w:rsid w:val="00A4335B"/>
    <w:rsid w:val="00AE147E"/>
    <w:rsid w:val="00AF5559"/>
    <w:rsid w:val="00B17530"/>
    <w:rsid w:val="00B308AF"/>
    <w:rsid w:val="00C87CD6"/>
    <w:rsid w:val="00CC5222"/>
    <w:rsid w:val="00CC79A7"/>
    <w:rsid w:val="00D02EDA"/>
    <w:rsid w:val="00DA08DE"/>
    <w:rsid w:val="00DE2224"/>
    <w:rsid w:val="00E43EAF"/>
    <w:rsid w:val="00E654CD"/>
    <w:rsid w:val="00EC2D9C"/>
    <w:rsid w:val="00FB0C36"/>
    <w:rsid w:val="00FC51CC"/>
    <w:rsid w:val="00F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155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00FF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bullet">
    <w:name w:val="mybullet"/>
    <w:aliases w:val="mb"/>
    <w:basedOn w:val="Normal"/>
    <w:pPr>
      <w:numPr>
        <w:numId w:val="1"/>
      </w:numPr>
      <w:spacing w:after="120"/>
    </w:pPr>
    <w:rPr>
      <w:rFonts w:ascii="Arial" w:hAnsi="Arial"/>
      <w:snapToGrid w:val="0"/>
      <w:sz w:val="18"/>
    </w:rPr>
  </w:style>
  <w:style w:type="paragraph" w:customStyle="1" w:styleId="criteria">
    <w:name w:val="criteria"/>
    <w:basedOn w:val="Normal"/>
    <w:pPr>
      <w:spacing w:after="120"/>
      <w:ind w:left="360" w:hanging="360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mysubheading">
    <w:name w:val="mysubheading"/>
    <w:aliases w:val="msb"/>
    <w:basedOn w:val="Normal"/>
    <w:pPr>
      <w:tabs>
        <w:tab w:val="left" w:pos="0"/>
      </w:tabs>
      <w:spacing w:before="120" w:after="120"/>
    </w:pPr>
    <w:rPr>
      <w:rFonts w:ascii="Arial" w:hAnsi="Arial"/>
      <w:b/>
      <w:snapToGrid w:val="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Subtitle">
    <w:name w:val="Subtitle"/>
    <w:basedOn w:val="Normal"/>
    <w:qFormat/>
    <w:rPr>
      <w:rFonts w:ascii="Arial" w:hAnsi="Arial"/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A73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0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FC0B5-D131-4123-AC12-3CF50F10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12/21/2000</vt:lpstr>
    </vt:vector>
  </TitlesOfParts>
  <Company>Virginia Commonwealth University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12/21/2000</dc:title>
  <dc:subject/>
  <dc:creator>jhenderson</dc:creator>
  <cp:keywords/>
  <cp:lastModifiedBy>Lydia Nichols</cp:lastModifiedBy>
  <cp:revision>7</cp:revision>
  <cp:lastPrinted>2007-03-16T13:57:00Z</cp:lastPrinted>
  <dcterms:created xsi:type="dcterms:W3CDTF">2017-09-20T15:00:00Z</dcterms:created>
  <dcterms:modified xsi:type="dcterms:W3CDTF">2019-04-17T13:45:00Z</dcterms:modified>
</cp:coreProperties>
</file>