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7B9B" w14:textId="77777777" w:rsidR="00EF65E5" w:rsidRDefault="00EF65E5" w:rsidP="00540CDD">
      <w:pPr>
        <w:pStyle w:val="Memo"/>
        <w:ind w:right="-36"/>
        <w:rPr>
          <w:noProof/>
        </w:rPr>
      </w:pPr>
    </w:p>
    <w:p w14:paraId="5A147587" w14:textId="77777777" w:rsidR="00EF65E5" w:rsidRPr="008035BF" w:rsidRDefault="00EF65E5" w:rsidP="00EF65E5">
      <w:pPr>
        <w:pStyle w:val="BodyText2"/>
        <w:ind w:left="162" w:right="342"/>
        <w:jc w:val="center"/>
        <w:rPr>
          <w:rFonts w:ascii="Arial" w:hAnsi="Arial" w:cs="Arial"/>
          <w:b/>
          <w:color w:val="000000"/>
          <w:lang w:val="en-US" w:eastAsia="en-US"/>
        </w:rPr>
      </w:pPr>
      <w:r>
        <w:rPr>
          <w:rFonts w:ascii="Arial" w:hAnsi="Arial" w:cs="Arial"/>
          <w:b/>
          <w:color w:val="000000"/>
          <w:lang w:val="en-US" w:eastAsia="en-US"/>
        </w:rPr>
        <w:t>NOTIFICATION</w:t>
      </w:r>
    </w:p>
    <w:p w14:paraId="5DED9056" w14:textId="683355AE" w:rsidR="00EF65E5" w:rsidRPr="00F15939" w:rsidRDefault="00EF65E5" w:rsidP="00EF65E5">
      <w:pPr>
        <w:pStyle w:val="BodyText2"/>
        <w:ind w:left="162" w:right="342"/>
        <w:jc w:val="center"/>
        <w:rPr>
          <w:rFonts w:ascii="Arial" w:hAnsi="Arial" w:cs="Arial"/>
        </w:rPr>
      </w:pPr>
      <w:r w:rsidRPr="00636027">
        <w:rPr>
          <w:rFonts w:ascii="Arial" w:hAnsi="Arial" w:cs="Arial"/>
          <w:color w:val="000000"/>
          <w:lang w:val="en-US" w:eastAsia="en-US"/>
        </w:rPr>
        <w:t>Des</w:t>
      </w:r>
      <w:r>
        <w:rPr>
          <w:rFonts w:ascii="Arial" w:hAnsi="Arial" w:cs="Arial"/>
          <w:color w:val="000000"/>
          <w:lang w:val="en-US" w:eastAsia="en-US"/>
        </w:rPr>
        <w:t>ignating Virginia Commonwealth Unive</w:t>
      </w:r>
      <w:r w:rsidRPr="00636027">
        <w:rPr>
          <w:rFonts w:ascii="Arial" w:hAnsi="Arial" w:cs="Arial"/>
          <w:color w:val="000000"/>
          <w:lang w:val="en-US" w:eastAsia="en-US"/>
        </w:rPr>
        <w:t>rsit</w:t>
      </w:r>
      <w:r>
        <w:rPr>
          <w:rFonts w:ascii="Arial" w:hAnsi="Arial" w:cs="Arial"/>
          <w:color w:val="000000"/>
          <w:lang w:val="en-US" w:eastAsia="en-US"/>
        </w:rPr>
        <w:t>y</w:t>
      </w:r>
      <w:r w:rsidRPr="00636027">
        <w:rPr>
          <w:rFonts w:ascii="Arial" w:hAnsi="Arial" w:cs="Arial"/>
          <w:color w:val="000000"/>
          <w:lang w:val="en-US" w:eastAsia="en-US"/>
        </w:rPr>
        <w:t xml:space="preserve"> classified and hourly employees</w:t>
      </w:r>
      <w:r>
        <w:rPr>
          <w:rFonts w:ascii="Arial" w:hAnsi="Arial" w:cs="Arial"/>
          <w:color w:val="000000"/>
          <w:lang w:val="en-US" w:eastAsia="en-US"/>
        </w:rPr>
        <w:t xml:space="preserve"> </w:t>
      </w:r>
      <w:r w:rsidRPr="00F15939">
        <w:rPr>
          <w:rFonts w:ascii="Arial" w:hAnsi="Arial" w:cs="Arial"/>
        </w:rPr>
        <w:t xml:space="preserve">to work </w:t>
      </w:r>
      <w:r>
        <w:rPr>
          <w:rFonts w:ascii="Arial" w:hAnsi="Arial" w:cs="Arial"/>
        </w:rPr>
        <w:br/>
      </w:r>
      <w:r w:rsidRPr="00F15939">
        <w:rPr>
          <w:rFonts w:ascii="Arial" w:hAnsi="Arial" w:cs="Arial"/>
        </w:rPr>
        <w:t>during periods of inclement we</w:t>
      </w:r>
      <w:r>
        <w:rPr>
          <w:rFonts w:ascii="Arial" w:hAnsi="Arial" w:cs="Arial"/>
        </w:rPr>
        <w:t>ather or other emergency closings.</w:t>
      </w:r>
    </w:p>
    <w:p w14:paraId="4CE77998" w14:textId="146AD35F" w:rsidR="00D56D94" w:rsidRPr="00EF65E5" w:rsidRDefault="00540CDD" w:rsidP="00EF65E5">
      <w:pPr>
        <w:pStyle w:val="Memo"/>
        <w:ind w:right="-36"/>
        <w:rPr>
          <w:noProof/>
        </w:rPr>
      </w:pPr>
      <w:r>
        <w:rPr>
          <w:noProof/>
        </w:rPr>
        <w:drawing>
          <wp:anchor distT="0" distB="0" distL="114300" distR="114300" simplePos="0" relativeHeight="251658240" behindDoc="0" locked="0" layoutInCell="1" allowOverlap="1" wp14:anchorId="4DE42BBE" wp14:editId="456F03C5">
            <wp:simplePos x="0" y="0"/>
            <wp:positionH relativeFrom="margin">
              <wp:align>center</wp:align>
            </wp:positionH>
            <wp:positionV relativeFrom="margin">
              <wp:align>top</wp:align>
            </wp:positionV>
            <wp:extent cx="5376672" cy="778231"/>
            <wp:effectExtent l="0" t="0" r="825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_HumanResources_RF_hz_4c.jpg"/>
                    <pic:cNvPicPr/>
                  </pic:nvPicPr>
                  <pic:blipFill>
                    <a:blip r:embed="rId4">
                      <a:extLst>
                        <a:ext uri="{28A0092B-C50C-407E-A947-70E740481C1C}">
                          <a14:useLocalDpi xmlns:a14="http://schemas.microsoft.com/office/drawing/2010/main" val="0"/>
                        </a:ext>
                      </a:extLst>
                    </a:blip>
                    <a:stretch>
                      <a:fillRect/>
                    </a:stretch>
                  </pic:blipFill>
                  <pic:spPr>
                    <a:xfrm>
                      <a:off x="0" y="0"/>
                      <a:ext cx="5376672" cy="778231"/>
                    </a:xfrm>
                    <a:prstGeom prst="rect">
                      <a:avLst/>
                    </a:prstGeom>
                  </pic:spPr>
                </pic:pic>
              </a:graphicData>
            </a:graphic>
          </wp:anchor>
        </w:drawing>
      </w:r>
    </w:p>
    <w:p w14:paraId="67309FF2" w14:textId="77777777" w:rsidR="00520B79" w:rsidRPr="00520B79" w:rsidRDefault="00520B79" w:rsidP="00520B79">
      <w:pPr>
        <w:pStyle w:val="Memo"/>
        <w:ind w:left="540"/>
        <w:rPr>
          <w:rFonts w:ascii="Arial" w:hAnsi="Arial" w:cs="Arial"/>
          <w:sz w:val="20"/>
          <w:szCs w:val="20"/>
        </w:rPr>
      </w:pPr>
    </w:p>
    <w:p w14:paraId="4F74FE0D" w14:textId="77777777" w:rsidR="000D4D72" w:rsidRPr="00AE6D4E" w:rsidRDefault="000D4D72" w:rsidP="004D0074">
      <w:pPr>
        <w:pStyle w:val="Memo"/>
        <w:ind w:left="1440" w:hanging="900"/>
        <w:rPr>
          <w:rFonts w:ascii="Arial" w:hAnsi="Arial" w:cs="Arial"/>
          <w:sz w:val="20"/>
          <w:szCs w:val="20"/>
        </w:rPr>
      </w:pPr>
      <w:r w:rsidRPr="00AE6D4E">
        <w:rPr>
          <w:rFonts w:ascii="Arial" w:hAnsi="Arial" w:cs="Arial"/>
          <w:b/>
          <w:bCs/>
          <w:sz w:val="20"/>
          <w:szCs w:val="20"/>
        </w:rPr>
        <w:t>To:</w:t>
      </w:r>
      <w:r w:rsidR="00692770">
        <w:rPr>
          <w:rFonts w:ascii="Arial" w:hAnsi="Arial" w:cs="Arial"/>
          <w:sz w:val="20"/>
          <w:szCs w:val="20"/>
        </w:rPr>
        <w:tab/>
      </w:r>
    </w:p>
    <w:p w14:paraId="56430B38" w14:textId="77777777" w:rsidR="000D4D72" w:rsidRPr="00AE6D4E" w:rsidRDefault="000D4D72" w:rsidP="004D0074">
      <w:pPr>
        <w:pStyle w:val="Memo"/>
        <w:ind w:left="1440" w:hanging="900"/>
        <w:rPr>
          <w:rFonts w:ascii="Arial" w:hAnsi="Arial" w:cs="Arial"/>
          <w:sz w:val="20"/>
          <w:szCs w:val="20"/>
        </w:rPr>
      </w:pPr>
    </w:p>
    <w:p w14:paraId="65123CA8" w14:textId="77777777" w:rsidR="000D4D72" w:rsidRPr="00AE6D4E" w:rsidRDefault="000D4D72" w:rsidP="004D0074">
      <w:pPr>
        <w:pStyle w:val="Memo"/>
        <w:ind w:left="1440" w:hanging="900"/>
        <w:rPr>
          <w:rFonts w:ascii="Arial" w:hAnsi="Arial" w:cs="Arial"/>
          <w:sz w:val="20"/>
          <w:szCs w:val="20"/>
        </w:rPr>
      </w:pPr>
      <w:r w:rsidRPr="00AE6D4E">
        <w:rPr>
          <w:rFonts w:ascii="Arial" w:hAnsi="Arial" w:cs="Arial"/>
          <w:b/>
          <w:bCs/>
          <w:sz w:val="20"/>
          <w:szCs w:val="20"/>
        </w:rPr>
        <w:t>From:</w:t>
      </w:r>
      <w:r w:rsidR="00692770">
        <w:rPr>
          <w:rFonts w:ascii="Arial" w:hAnsi="Arial" w:cs="Arial"/>
          <w:sz w:val="20"/>
          <w:szCs w:val="20"/>
        </w:rPr>
        <w:tab/>
      </w:r>
    </w:p>
    <w:p w14:paraId="07ADE6A8" w14:textId="77777777" w:rsidR="000D4D72" w:rsidRPr="00AE6D4E" w:rsidRDefault="000D4D72" w:rsidP="004D0074">
      <w:pPr>
        <w:pStyle w:val="Memo"/>
        <w:ind w:left="1440" w:hanging="900"/>
        <w:rPr>
          <w:rFonts w:ascii="Arial" w:hAnsi="Arial" w:cs="Arial"/>
          <w:sz w:val="20"/>
          <w:szCs w:val="20"/>
        </w:rPr>
      </w:pPr>
    </w:p>
    <w:p w14:paraId="3576648B" w14:textId="77777777" w:rsidR="000D4D72" w:rsidRPr="00AE6D4E" w:rsidRDefault="000D4D72" w:rsidP="004D0074">
      <w:pPr>
        <w:pStyle w:val="Memo"/>
        <w:ind w:left="1440" w:hanging="900"/>
        <w:rPr>
          <w:rFonts w:ascii="Arial" w:hAnsi="Arial" w:cs="Arial"/>
          <w:sz w:val="20"/>
          <w:szCs w:val="20"/>
        </w:rPr>
      </w:pPr>
      <w:r w:rsidRPr="00AE6D4E">
        <w:rPr>
          <w:rFonts w:ascii="Arial" w:hAnsi="Arial" w:cs="Arial"/>
          <w:b/>
          <w:bCs/>
          <w:sz w:val="20"/>
          <w:szCs w:val="20"/>
        </w:rPr>
        <w:t>Date:</w:t>
      </w:r>
      <w:r w:rsidR="00692770">
        <w:rPr>
          <w:rFonts w:ascii="Arial" w:hAnsi="Arial" w:cs="Arial"/>
          <w:sz w:val="20"/>
          <w:szCs w:val="20"/>
        </w:rPr>
        <w:tab/>
      </w:r>
    </w:p>
    <w:p w14:paraId="19FBF41A" w14:textId="77777777" w:rsidR="00395066" w:rsidRPr="00AE6D4E" w:rsidRDefault="00395066" w:rsidP="004D0074">
      <w:pPr>
        <w:pStyle w:val="Default"/>
        <w:ind w:left="1440" w:hanging="900"/>
        <w:rPr>
          <w:rFonts w:ascii="Arial" w:hAnsi="Arial" w:cs="Arial"/>
          <w:sz w:val="20"/>
          <w:szCs w:val="20"/>
        </w:rPr>
      </w:pPr>
    </w:p>
    <w:p w14:paraId="71D0477C" w14:textId="77777777" w:rsidR="000D4D72" w:rsidRPr="00AE6D4E" w:rsidRDefault="00692770" w:rsidP="004D0074">
      <w:pPr>
        <w:pStyle w:val="Memo"/>
        <w:ind w:left="1440" w:hanging="900"/>
        <w:rPr>
          <w:rFonts w:ascii="Arial" w:hAnsi="Arial" w:cs="Arial"/>
          <w:sz w:val="20"/>
          <w:szCs w:val="20"/>
        </w:rPr>
      </w:pPr>
      <w:r>
        <w:rPr>
          <w:rFonts w:ascii="Arial" w:hAnsi="Arial" w:cs="Arial"/>
          <w:b/>
          <w:bCs/>
          <w:sz w:val="20"/>
          <w:szCs w:val="20"/>
        </w:rPr>
        <w:t>Subject:</w:t>
      </w:r>
      <w:r>
        <w:rPr>
          <w:rFonts w:ascii="Arial" w:hAnsi="Arial" w:cs="Arial"/>
          <w:b/>
          <w:bCs/>
          <w:sz w:val="20"/>
          <w:szCs w:val="20"/>
        </w:rPr>
        <w:tab/>
      </w:r>
      <w:r w:rsidR="005246D6">
        <w:rPr>
          <w:rFonts w:ascii="Arial" w:hAnsi="Arial" w:cs="Arial"/>
          <w:sz w:val="20"/>
          <w:szCs w:val="20"/>
        </w:rPr>
        <w:t>Designation to Work D</w:t>
      </w:r>
      <w:r w:rsidR="000D4D72" w:rsidRPr="00AE6D4E">
        <w:rPr>
          <w:rFonts w:ascii="Arial" w:hAnsi="Arial" w:cs="Arial"/>
          <w:sz w:val="20"/>
          <w:szCs w:val="20"/>
        </w:rPr>
        <w:t>uring Inclement Weather</w:t>
      </w:r>
      <w:r w:rsidR="00E3200B">
        <w:rPr>
          <w:rFonts w:ascii="Arial" w:hAnsi="Arial" w:cs="Arial"/>
          <w:sz w:val="20"/>
          <w:szCs w:val="20"/>
        </w:rPr>
        <w:t xml:space="preserve"> </w:t>
      </w:r>
      <w:r w:rsidR="00D76BA5">
        <w:rPr>
          <w:rFonts w:ascii="Arial" w:hAnsi="Arial" w:cs="Arial"/>
          <w:b/>
          <w:bCs/>
          <w:sz w:val="20"/>
          <w:szCs w:val="20"/>
        </w:rPr>
        <w:t xml:space="preserve">or </w:t>
      </w:r>
      <w:r w:rsidR="00D76BA5" w:rsidRPr="00D76BA5">
        <w:rPr>
          <w:rFonts w:ascii="Arial" w:hAnsi="Arial" w:cs="Arial"/>
          <w:bCs/>
          <w:sz w:val="20"/>
          <w:szCs w:val="20"/>
        </w:rPr>
        <w:t>Other Em</w:t>
      </w:r>
      <w:r w:rsidR="00D76BA5">
        <w:rPr>
          <w:rFonts w:ascii="Arial" w:hAnsi="Arial" w:cs="Arial"/>
          <w:bCs/>
          <w:sz w:val="20"/>
          <w:szCs w:val="20"/>
        </w:rPr>
        <w:t>erge</w:t>
      </w:r>
      <w:r w:rsidR="00D76BA5" w:rsidRPr="00D76BA5">
        <w:rPr>
          <w:rFonts w:ascii="Arial" w:hAnsi="Arial" w:cs="Arial"/>
          <w:bCs/>
          <w:sz w:val="20"/>
          <w:szCs w:val="20"/>
        </w:rPr>
        <w:t>ncy Closings</w:t>
      </w:r>
    </w:p>
    <w:p w14:paraId="5E53492B" w14:textId="77777777" w:rsidR="000D4D72" w:rsidRPr="00AE6D4E" w:rsidRDefault="000D4D72" w:rsidP="004D0074">
      <w:pPr>
        <w:ind w:left="540"/>
        <w:rPr>
          <w:rFonts w:ascii="Arial" w:hAnsi="Arial" w:cs="Arial"/>
          <w:sz w:val="20"/>
          <w:szCs w:val="20"/>
        </w:rPr>
      </w:pPr>
    </w:p>
    <w:p w14:paraId="3C2AF0D4" w14:textId="77777777" w:rsidR="004D0074" w:rsidRDefault="004D0074" w:rsidP="004D0074">
      <w:pPr>
        <w:pStyle w:val="BodyTextIndent"/>
        <w:ind w:left="540"/>
        <w:rPr>
          <w:rFonts w:ascii="Arial" w:hAnsi="Arial" w:cs="Arial"/>
          <w:sz w:val="20"/>
          <w:szCs w:val="20"/>
        </w:rPr>
      </w:pPr>
    </w:p>
    <w:p w14:paraId="5665D8AB" w14:textId="77777777" w:rsidR="000D4D72" w:rsidRPr="00AE6D4E" w:rsidRDefault="00881577" w:rsidP="004D0074">
      <w:pPr>
        <w:pStyle w:val="BodyTextIndent"/>
        <w:ind w:left="540"/>
        <w:rPr>
          <w:rFonts w:ascii="Arial" w:hAnsi="Arial" w:cs="Arial"/>
          <w:sz w:val="20"/>
          <w:szCs w:val="20"/>
        </w:rPr>
      </w:pPr>
      <w:r>
        <w:rPr>
          <w:rFonts w:ascii="Arial" w:hAnsi="Arial" w:cs="Arial"/>
          <w:sz w:val="20"/>
          <w:szCs w:val="20"/>
        </w:rPr>
        <w:t>I write to le</w:t>
      </w:r>
      <w:r>
        <w:rPr>
          <w:rFonts w:ascii="Arial" w:hAnsi="Arial" w:cs="Arial"/>
          <w:sz w:val="20"/>
          <w:szCs w:val="20"/>
          <w:lang w:val="en-US"/>
        </w:rPr>
        <w:t>t</w:t>
      </w:r>
      <w:r w:rsidR="00846F9E">
        <w:rPr>
          <w:rFonts w:ascii="Arial" w:hAnsi="Arial" w:cs="Arial"/>
          <w:sz w:val="20"/>
          <w:szCs w:val="20"/>
        </w:rPr>
        <w:t xml:space="preserve"> you know that y</w:t>
      </w:r>
      <w:r w:rsidR="000D4D72" w:rsidRPr="00AE6D4E">
        <w:rPr>
          <w:rFonts w:ascii="Arial" w:hAnsi="Arial" w:cs="Arial"/>
          <w:sz w:val="20"/>
          <w:szCs w:val="20"/>
        </w:rPr>
        <w:t xml:space="preserve">ou have been designated to work when Virginia Commonwealth University </w:t>
      </w:r>
      <w:r w:rsidR="00E3200B">
        <w:rPr>
          <w:rFonts w:ascii="Arial" w:hAnsi="Arial" w:cs="Arial"/>
          <w:sz w:val="20"/>
          <w:szCs w:val="20"/>
        </w:rPr>
        <w:t xml:space="preserve">is authorized to be closed due to inclement </w:t>
      </w:r>
      <w:r w:rsidR="000D4D72" w:rsidRPr="00AE6D4E">
        <w:rPr>
          <w:rFonts w:ascii="Arial" w:hAnsi="Arial" w:cs="Arial"/>
          <w:sz w:val="20"/>
          <w:szCs w:val="20"/>
        </w:rPr>
        <w:t>weath</w:t>
      </w:r>
      <w:r w:rsidR="00E3200B">
        <w:rPr>
          <w:rFonts w:ascii="Arial" w:hAnsi="Arial" w:cs="Arial"/>
          <w:sz w:val="20"/>
          <w:szCs w:val="20"/>
        </w:rPr>
        <w:t>er</w:t>
      </w:r>
      <w:r w:rsidR="005246D6">
        <w:rPr>
          <w:rFonts w:ascii="Arial" w:hAnsi="Arial" w:cs="Arial"/>
          <w:sz w:val="20"/>
          <w:szCs w:val="20"/>
          <w:lang w:val="en-US"/>
        </w:rPr>
        <w:t xml:space="preserve"> or other emergency closings</w:t>
      </w:r>
      <w:r w:rsidR="000D4D72" w:rsidRPr="00AE6D4E">
        <w:rPr>
          <w:rFonts w:ascii="Arial" w:hAnsi="Arial" w:cs="Arial"/>
          <w:sz w:val="20"/>
          <w:szCs w:val="20"/>
        </w:rPr>
        <w:t xml:space="preserve">. </w:t>
      </w:r>
    </w:p>
    <w:p w14:paraId="1C36084B" w14:textId="77777777" w:rsidR="000D4D72" w:rsidRPr="00AE6D4E" w:rsidRDefault="000D4D72" w:rsidP="004D0074">
      <w:pPr>
        <w:pStyle w:val="BodyText3"/>
        <w:ind w:left="540"/>
        <w:rPr>
          <w:rFonts w:ascii="Arial" w:hAnsi="Arial" w:cs="Arial"/>
          <w:sz w:val="20"/>
          <w:szCs w:val="20"/>
        </w:rPr>
      </w:pPr>
    </w:p>
    <w:p w14:paraId="5FE8D580" w14:textId="0FB5CDA2" w:rsidR="000D4D72" w:rsidRPr="00692770" w:rsidRDefault="004D0074" w:rsidP="00554F8E">
      <w:pPr>
        <w:pStyle w:val="BodyText3"/>
        <w:shd w:val="clear" w:color="auto" w:fill="D9D9D9"/>
        <w:ind w:left="540"/>
        <w:rPr>
          <w:rFonts w:ascii="Arial" w:hAnsi="Arial" w:cs="Arial"/>
          <w:i/>
          <w:sz w:val="20"/>
          <w:szCs w:val="20"/>
        </w:rPr>
      </w:pPr>
      <w:r>
        <w:rPr>
          <w:rFonts w:ascii="Arial" w:hAnsi="Arial" w:cs="Arial"/>
          <w:i/>
          <w:sz w:val="20"/>
          <w:szCs w:val="20"/>
        </w:rPr>
        <w:t>[Insert this paragraph f</w:t>
      </w:r>
      <w:r w:rsidR="000D4D72" w:rsidRPr="00692770">
        <w:rPr>
          <w:rFonts w:ascii="Arial" w:hAnsi="Arial" w:cs="Arial"/>
          <w:i/>
          <w:sz w:val="20"/>
          <w:szCs w:val="20"/>
        </w:rPr>
        <w:t xml:space="preserve">or </w:t>
      </w:r>
      <w:r w:rsidR="000D4D72" w:rsidRPr="00692770">
        <w:rPr>
          <w:rFonts w:ascii="Arial" w:hAnsi="Arial" w:cs="Arial"/>
          <w:b/>
          <w:bCs/>
          <w:i/>
          <w:sz w:val="20"/>
          <w:szCs w:val="20"/>
        </w:rPr>
        <w:t>classified</w:t>
      </w:r>
      <w:r w:rsidR="000D4D72" w:rsidRPr="00692770">
        <w:rPr>
          <w:rFonts w:ascii="Arial" w:hAnsi="Arial" w:cs="Arial"/>
          <w:i/>
          <w:sz w:val="20"/>
          <w:szCs w:val="20"/>
        </w:rPr>
        <w:t xml:space="preserve"> employees</w:t>
      </w:r>
      <w:r w:rsidR="00EA4C34">
        <w:rPr>
          <w:rFonts w:ascii="Arial" w:hAnsi="Arial" w:cs="Arial"/>
          <w:i/>
          <w:sz w:val="20"/>
          <w:szCs w:val="20"/>
          <w:lang w:val="en-US"/>
        </w:rPr>
        <w:t xml:space="preserve"> and </w:t>
      </w:r>
      <w:r w:rsidR="00EA4C34" w:rsidRPr="00EA4C34">
        <w:rPr>
          <w:rFonts w:ascii="Arial" w:hAnsi="Arial" w:cs="Arial"/>
          <w:b/>
          <w:i/>
          <w:sz w:val="20"/>
          <w:szCs w:val="20"/>
          <w:lang w:val="en-US"/>
        </w:rPr>
        <w:t>University and Academic Professionals</w:t>
      </w:r>
      <w:r w:rsidR="000D4D72" w:rsidRPr="00692770">
        <w:rPr>
          <w:rFonts w:ascii="Arial" w:hAnsi="Arial" w:cs="Arial"/>
          <w:i/>
          <w:sz w:val="20"/>
          <w:szCs w:val="20"/>
        </w:rPr>
        <w:t xml:space="preserve">] </w:t>
      </w:r>
    </w:p>
    <w:p w14:paraId="02536872" w14:textId="0FCD1C3A" w:rsidR="000D4D72" w:rsidRPr="00AE6D4E" w:rsidRDefault="000D4D72" w:rsidP="004D0074">
      <w:pPr>
        <w:pStyle w:val="BodyText3"/>
        <w:ind w:left="540"/>
        <w:rPr>
          <w:rFonts w:ascii="Arial" w:hAnsi="Arial" w:cs="Arial"/>
          <w:sz w:val="20"/>
          <w:szCs w:val="20"/>
        </w:rPr>
      </w:pPr>
      <w:r w:rsidRPr="00AE6D4E">
        <w:rPr>
          <w:rFonts w:ascii="Arial" w:hAnsi="Arial" w:cs="Arial"/>
          <w:sz w:val="20"/>
          <w:szCs w:val="20"/>
        </w:rPr>
        <w:t xml:space="preserve">As a </w:t>
      </w:r>
      <w:r w:rsidR="002332E7">
        <w:rPr>
          <w:rFonts w:ascii="Arial" w:hAnsi="Arial" w:cs="Arial"/>
          <w:sz w:val="20"/>
          <w:szCs w:val="20"/>
          <w:lang w:val="en-US"/>
        </w:rPr>
        <w:t>salaried</w:t>
      </w:r>
      <w:r w:rsidRPr="00AE6D4E">
        <w:rPr>
          <w:rFonts w:ascii="Arial" w:hAnsi="Arial" w:cs="Arial"/>
          <w:sz w:val="20"/>
          <w:szCs w:val="20"/>
        </w:rPr>
        <w:t xml:space="preserve"> employee, you will receive your regular pay and will be credited with </w:t>
      </w:r>
      <w:r w:rsidR="005246D6">
        <w:rPr>
          <w:rFonts w:ascii="Arial" w:hAnsi="Arial" w:cs="Arial"/>
          <w:sz w:val="20"/>
          <w:szCs w:val="20"/>
        </w:rPr>
        <w:t xml:space="preserve">appropriate leave for the hours </w:t>
      </w:r>
      <w:r w:rsidRPr="00AE6D4E">
        <w:rPr>
          <w:rFonts w:ascii="Arial" w:hAnsi="Arial" w:cs="Arial"/>
          <w:sz w:val="20"/>
          <w:szCs w:val="20"/>
        </w:rPr>
        <w:t>you work during your</w:t>
      </w:r>
      <w:r w:rsidR="00692770">
        <w:rPr>
          <w:rFonts w:ascii="Arial" w:hAnsi="Arial" w:cs="Arial"/>
          <w:sz w:val="20"/>
          <w:szCs w:val="20"/>
        </w:rPr>
        <w:t xml:space="preserve"> normal shift in an authorized u</w:t>
      </w:r>
      <w:r w:rsidRPr="00AE6D4E">
        <w:rPr>
          <w:rFonts w:ascii="Arial" w:hAnsi="Arial" w:cs="Arial"/>
          <w:sz w:val="20"/>
          <w:szCs w:val="20"/>
        </w:rPr>
        <w:t xml:space="preserve">niversity closing.  If you do not report to work as scheduled and are not on approved leave, you may be subject to disciplinary action. </w:t>
      </w:r>
    </w:p>
    <w:p w14:paraId="54DA81D4" w14:textId="77777777" w:rsidR="000D4D72" w:rsidRPr="00AE6D4E" w:rsidRDefault="000D4D72" w:rsidP="004D0074">
      <w:pPr>
        <w:pStyle w:val="BodyText3"/>
        <w:ind w:left="540"/>
        <w:rPr>
          <w:rFonts w:ascii="Arial" w:hAnsi="Arial" w:cs="Arial"/>
          <w:sz w:val="20"/>
          <w:szCs w:val="20"/>
        </w:rPr>
      </w:pPr>
    </w:p>
    <w:p w14:paraId="5DB3867F" w14:textId="77777777" w:rsidR="000D4D72" w:rsidRPr="00692770" w:rsidRDefault="004D0074" w:rsidP="00554F8E">
      <w:pPr>
        <w:pStyle w:val="BodyText3"/>
        <w:shd w:val="clear" w:color="auto" w:fill="D9D9D9"/>
        <w:ind w:left="540"/>
        <w:rPr>
          <w:rFonts w:ascii="Arial" w:hAnsi="Arial" w:cs="Arial"/>
          <w:i/>
          <w:sz w:val="20"/>
          <w:szCs w:val="20"/>
        </w:rPr>
      </w:pPr>
      <w:r>
        <w:rPr>
          <w:rFonts w:ascii="Arial" w:hAnsi="Arial" w:cs="Arial"/>
          <w:i/>
          <w:sz w:val="20"/>
          <w:szCs w:val="20"/>
        </w:rPr>
        <w:t>[Insert this paragraph f</w:t>
      </w:r>
      <w:r w:rsidR="000D4D72" w:rsidRPr="00692770">
        <w:rPr>
          <w:rFonts w:ascii="Arial" w:hAnsi="Arial" w:cs="Arial"/>
          <w:i/>
          <w:sz w:val="20"/>
          <w:szCs w:val="20"/>
        </w:rPr>
        <w:t xml:space="preserve">or </w:t>
      </w:r>
      <w:r w:rsidR="000D4D72" w:rsidRPr="00846F9E">
        <w:rPr>
          <w:rFonts w:ascii="Arial" w:hAnsi="Arial" w:cs="Arial"/>
          <w:b/>
          <w:i/>
          <w:sz w:val="20"/>
          <w:szCs w:val="20"/>
        </w:rPr>
        <w:t>hourly</w:t>
      </w:r>
      <w:r w:rsidR="000D4D72" w:rsidRPr="00692770">
        <w:rPr>
          <w:rFonts w:ascii="Arial" w:hAnsi="Arial" w:cs="Arial"/>
          <w:i/>
          <w:sz w:val="20"/>
          <w:szCs w:val="20"/>
        </w:rPr>
        <w:t xml:space="preserve"> employees] </w:t>
      </w:r>
    </w:p>
    <w:p w14:paraId="4B3B96DE" w14:textId="77777777" w:rsidR="00846F9E" w:rsidRDefault="000D4D72" w:rsidP="00846F9E">
      <w:pPr>
        <w:pStyle w:val="BodyText3"/>
        <w:ind w:left="540"/>
        <w:rPr>
          <w:rFonts w:ascii="Arial" w:hAnsi="Arial" w:cs="Arial"/>
          <w:sz w:val="20"/>
          <w:szCs w:val="20"/>
        </w:rPr>
      </w:pPr>
      <w:r w:rsidRPr="00AE6D4E">
        <w:rPr>
          <w:rFonts w:ascii="Arial" w:hAnsi="Arial" w:cs="Arial"/>
          <w:sz w:val="20"/>
          <w:szCs w:val="20"/>
        </w:rPr>
        <w:t>As an hourly employee, yo</w:t>
      </w:r>
      <w:bookmarkStart w:id="0" w:name="_GoBack"/>
      <w:bookmarkEnd w:id="0"/>
      <w:r w:rsidRPr="00AE6D4E">
        <w:rPr>
          <w:rFonts w:ascii="Arial" w:hAnsi="Arial" w:cs="Arial"/>
          <w:sz w:val="20"/>
          <w:szCs w:val="20"/>
        </w:rPr>
        <w:t>u will receive your</w:t>
      </w:r>
      <w:r w:rsidR="005246D6">
        <w:rPr>
          <w:rFonts w:ascii="Arial" w:hAnsi="Arial" w:cs="Arial"/>
          <w:sz w:val="20"/>
          <w:szCs w:val="20"/>
        </w:rPr>
        <w:t xml:space="preserve"> regular pay for the hours </w:t>
      </w:r>
      <w:r w:rsidRPr="00AE6D4E">
        <w:rPr>
          <w:rFonts w:ascii="Arial" w:hAnsi="Arial" w:cs="Arial"/>
          <w:sz w:val="20"/>
          <w:szCs w:val="20"/>
        </w:rPr>
        <w:t>you work during your</w:t>
      </w:r>
      <w:r w:rsidR="00520B79">
        <w:rPr>
          <w:rFonts w:ascii="Arial" w:hAnsi="Arial" w:cs="Arial"/>
          <w:sz w:val="20"/>
          <w:szCs w:val="20"/>
        </w:rPr>
        <w:t xml:space="preserve"> normal shift in an authorized u</w:t>
      </w:r>
      <w:r w:rsidRPr="00AE6D4E">
        <w:rPr>
          <w:rFonts w:ascii="Arial" w:hAnsi="Arial" w:cs="Arial"/>
          <w:sz w:val="20"/>
          <w:szCs w:val="20"/>
        </w:rPr>
        <w:t>niversity closing.  If you do not report to work as scheduled and are not approved for the time off, you will not be paid for the workday(s) and you may be s</w:t>
      </w:r>
      <w:r w:rsidR="00846F9E">
        <w:rPr>
          <w:rFonts w:ascii="Arial" w:hAnsi="Arial" w:cs="Arial"/>
          <w:sz w:val="20"/>
          <w:szCs w:val="20"/>
        </w:rPr>
        <w:t xml:space="preserve">ubject to disciplinary action. </w:t>
      </w:r>
    </w:p>
    <w:p w14:paraId="4817AF98" w14:textId="77777777" w:rsidR="00846F9E" w:rsidRDefault="00846F9E" w:rsidP="00846F9E">
      <w:pPr>
        <w:pStyle w:val="BodyText3"/>
        <w:ind w:left="540"/>
        <w:rPr>
          <w:rFonts w:ascii="Arial" w:hAnsi="Arial" w:cs="Arial"/>
          <w:sz w:val="20"/>
          <w:szCs w:val="20"/>
        </w:rPr>
      </w:pPr>
    </w:p>
    <w:p w14:paraId="4FB8381A" w14:textId="77777777" w:rsidR="00846F9E" w:rsidRDefault="00846F9E" w:rsidP="00C34AD2">
      <w:pPr>
        <w:ind w:left="540"/>
        <w:rPr>
          <w:rFonts w:ascii="Arial" w:hAnsi="Arial" w:cs="Arial"/>
          <w:sz w:val="20"/>
          <w:szCs w:val="20"/>
        </w:rPr>
      </w:pPr>
      <w:r>
        <w:rPr>
          <w:rFonts w:ascii="Arial" w:hAnsi="Arial" w:cs="Arial"/>
          <w:sz w:val="20"/>
          <w:szCs w:val="20"/>
        </w:rPr>
        <w:t>To acknowledge your notification as designated to work during inclem</w:t>
      </w:r>
      <w:r w:rsidR="00E3200B">
        <w:rPr>
          <w:rFonts w:ascii="Arial" w:hAnsi="Arial" w:cs="Arial"/>
          <w:sz w:val="20"/>
          <w:szCs w:val="20"/>
        </w:rPr>
        <w:t>ent weather</w:t>
      </w:r>
      <w:r w:rsidR="005246D6">
        <w:rPr>
          <w:rFonts w:ascii="Arial" w:hAnsi="Arial" w:cs="Arial"/>
          <w:sz w:val="20"/>
          <w:szCs w:val="20"/>
        </w:rPr>
        <w:t xml:space="preserve"> </w:t>
      </w:r>
      <w:r w:rsidR="00491F6A">
        <w:rPr>
          <w:rFonts w:ascii="Arial" w:hAnsi="Arial" w:cs="Arial"/>
          <w:sz w:val="20"/>
          <w:szCs w:val="20"/>
        </w:rPr>
        <w:t>or other emergency closings</w:t>
      </w:r>
      <w:r w:rsidR="0047074E">
        <w:rPr>
          <w:rFonts w:ascii="Arial" w:hAnsi="Arial" w:cs="Arial"/>
          <w:sz w:val="20"/>
          <w:szCs w:val="20"/>
        </w:rPr>
        <w:t>, p</w:t>
      </w:r>
      <w:r>
        <w:rPr>
          <w:rFonts w:ascii="Arial" w:hAnsi="Arial" w:cs="Arial"/>
          <w:sz w:val="20"/>
          <w:szCs w:val="20"/>
        </w:rPr>
        <w:t xml:space="preserve">lease sign, date </w:t>
      </w:r>
      <w:r w:rsidR="00D602DF">
        <w:rPr>
          <w:rFonts w:ascii="Arial" w:hAnsi="Arial" w:cs="Arial"/>
          <w:sz w:val="20"/>
          <w:szCs w:val="20"/>
        </w:rPr>
        <w:t xml:space="preserve">and </w:t>
      </w:r>
      <w:r>
        <w:rPr>
          <w:rFonts w:ascii="Arial" w:hAnsi="Arial" w:cs="Arial"/>
          <w:sz w:val="20"/>
          <w:szCs w:val="20"/>
        </w:rPr>
        <w:t xml:space="preserve">return to me one signed copy of this communication </w:t>
      </w:r>
      <w:r w:rsidR="00491F6A">
        <w:rPr>
          <w:rFonts w:ascii="Arial" w:hAnsi="Arial" w:cs="Arial"/>
          <w:sz w:val="20"/>
          <w:szCs w:val="20"/>
        </w:rPr>
        <w:t>and keep</w:t>
      </w:r>
      <w:r w:rsidR="0047074E">
        <w:rPr>
          <w:rFonts w:ascii="Arial" w:hAnsi="Arial" w:cs="Arial"/>
          <w:sz w:val="20"/>
          <w:szCs w:val="20"/>
        </w:rPr>
        <w:t xml:space="preserve"> a copy for yourself</w:t>
      </w:r>
      <w:r>
        <w:rPr>
          <w:rFonts w:ascii="Arial" w:hAnsi="Arial" w:cs="Arial"/>
          <w:sz w:val="20"/>
          <w:szCs w:val="20"/>
        </w:rPr>
        <w:t xml:space="preserve">.  </w:t>
      </w:r>
      <w:r w:rsidR="00C34AD2">
        <w:rPr>
          <w:rFonts w:ascii="Arial" w:hAnsi="Arial" w:cs="Arial"/>
          <w:sz w:val="20"/>
          <w:szCs w:val="20"/>
        </w:rPr>
        <w:t xml:space="preserve">I will also provide a </w:t>
      </w:r>
      <w:r w:rsidR="001D4FA1">
        <w:rPr>
          <w:rFonts w:ascii="Arial" w:hAnsi="Arial" w:cs="Arial"/>
          <w:sz w:val="20"/>
          <w:szCs w:val="20"/>
        </w:rPr>
        <w:t xml:space="preserve">signed </w:t>
      </w:r>
      <w:r w:rsidR="00C34AD2">
        <w:rPr>
          <w:rFonts w:ascii="Arial" w:hAnsi="Arial" w:cs="Arial"/>
          <w:sz w:val="20"/>
          <w:szCs w:val="20"/>
        </w:rPr>
        <w:t xml:space="preserve">copy to your timekeeper.  </w:t>
      </w:r>
      <w:r>
        <w:rPr>
          <w:rFonts w:ascii="Arial" w:hAnsi="Arial" w:cs="Arial"/>
          <w:sz w:val="20"/>
          <w:szCs w:val="20"/>
        </w:rPr>
        <w:t xml:space="preserve">Thank you. </w:t>
      </w:r>
    </w:p>
    <w:p w14:paraId="694D2E23" w14:textId="77777777" w:rsidR="00846F9E" w:rsidRDefault="00846F9E" w:rsidP="004D0074">
      <w:pPr>
        <w:ind w:left="540"/>
        <w:rPr>
          <w:rFonts w:ascii="Arial" w:hAnsi="Arial" w:cs="Arial"/>
          <w:sz w:val="20"/>
          <w:szCs w:val="20"/>
        </w:rPr>
      </w:pPr>
    </w:p>
    <w:p w14:paraId="50EFD5BF" w14:textId="77777777" w:rsidR="000D4D72" w:rsidRDefault="000D4D72" w:rsidP="004D0074">
      <w:pPr>
        <w:ind w:left="540"/>
        <w:rPr>
          <w:rFonts w:ascii="Arial" w:hAnsi="Arial" w:cs="Arial"/>
          <w:sz w:val="20"/>
          <w:szCs w:val="20"/>
        </w:rPr>
      </w:pPr>
    </w:p>
    <w:p w14:paraId="1BE7E2D8" w14:textId="77777777" w:rsidR="00846F9E" w:rsidRPr="00846F9E" w:rsidRDefault="00846F9E" w:rsidP="00846F9E">
      <w:pPr>
        <w:ind w:left="540"/>
        <w:rPr>
          <w:rFonts w:ascii="Arial" w:hAnsi="Arial" w:cs="Arial"/>
          <w:sz w:val="20"/>
          <w:szCs w:val="20"/>
        </w:rPr>
      </w:pPr>
    </w:p>
    <w:p w14:paraId="29F645DF" w14:textId="77777777" w:rsidR="00692770" w:rsidRPr="00692770" w:rsidRDefault="00846F9E" w:rsidP="0047074E">
      <w:pPr>
        <w:tabs>
          <w:tab w:val="left" w:pos="6480"/>
        </w:tabs>
        <w:ind w:left="720"/>
        <w:rPr>
          <w:rFonts w:ascii="Arial" w:hAnsi="Arial" w:cs="Arial"/>
          <w:sz w:val="20"/>
          <w:szCs w:val="20"/>
        </w:rPr>
      </w:pPr>
      <w:r>
        <w:rPr>
          <w:rFonts w:ascii="Arial" w:hAnsi="Arial" w:cs="Arial"/>
          <w:sz w:val="20"/>
          <w:szCs w:val="20"/>
        </w:rPr>
        <w:t>____________________________________________</w:t>
      </w:r>
      <w:r w:rsidR="0047074E">
        <w:rPr>
          <w:rFonts w:ascii="Arial" w:hAnsi="Arial" w:cs="Arial"/>
          <w:sz w:val="20"/>
          <w:szCs w:val="20"/>
        </w:rPr>
        <w:t>___</w:t>
      </w:r>
      <w:r>
        <w:rPr>
          <w:rFonts w:ascii="Arial" w:hAnsi="Arial" w:cs="Arial"/>
          <w:sz w:val="20"/>
          <w:szCs w:val="20"/>
        </w:rPr>
        <w:tab/>
        <w:t>_____________________</w:t>
      </w:r>
      <w:r w:rsidR="0047074E">
        <w:rPr>
          <w:rFonts w:ascii="Arial" w:hAnsi="Arial" w:cs="Arial"/>
          <w:sz w:val="20"/>
          <w:szCs w:val="20"/>
        </w:rPr>
        <w:t>___</w:t>
      </w:r>
      <w:r>
        <w:rPr>
          <w:rFonts w:ascii="Arial" w:hAnsi="Arial" w:cs="Arial"/>
          <w:sz w:val="20"/>
          <w:szCs w:val="20"/>
        </w:rPr>
        <w:t>_______</w:t>
      </w:r>
    </w:p>
    <w:p w14:paraId="67E347D6" w14:textId="77777777" w:rsidR="00692770" w:rsidRDefault="00846F9E" w:rsidP="0047074E">
      <w:pPr>
        <w:tabs>
          <w:tab w:val="left" w:pos="8010"/>
        </w:tabs>
        <w:ind w:left="2520"/>
        <w:rPr>
          <w:rFonts w:ascii="Arial" w:hAnsi="Arial" w:cs="Arial"/>
          <w:sz w:val="20"/>
          <w:szCs w:val="20"/>
        </w:rPr>
      </w:pPr>
      <w:r>
        <w:rPr>
          <w:rFonts w:ascii="Arial" w:hAnsi="Arial" w:cs="Arial"/>
          <w:sz w:val="20"/>
          <w:szCs w:val="20"/>
        </w:rPr>
        <w:t>Employee Signature</w:t>
      </w:r>
      <w:r>
        <w:rPr>
          <w:rFonts w:ascii="Arial" w:hAnsi="Arial" w:cs="Arial"/>
          <w:sz w:val="20"/>
          <w:szCs w:val="20"/>
        </w:rPr>
        <w:tab/>
        <w:t>Date</w:t>
      </w:r>
    </w:p>
    <w:p w14:paraId="1547D60E" w14:textId="77777777" w:rsidR="00692770" w:rsidRDefault="00692770" w:rsidP="004D0074">
      <w:pPr>
        <w:ind w:left="540"/>
        <w:rPr>
          <w:rFonts w:ascii="Arial" w:hAnsi="Arial" w:cs="Arial"/>
          <w:sz w:val="20"/>
          <w:szCs w:val="20"/>
        </w:rPr>
      </w:pPr>
    </w:p>
    <w:p w14:paraId="7FEB8D7B" w14:textId="77777777" w:rsidR="00692770" w:rsidRDefault="00692770" w:rsidP="004D0074">
      <w:pPr>
        <w:ind w:left="540"/>
        <w:rPr>
          <w:rFonts w:ascii="Arial" w:hAnsi="Arial" w:cs="Arial"/>
          <w:sz w:val="20"/>
          <w:szCs w:val="20"/>
        </w:rPr>
      </w:pPr>
    </w:p>
    <w:p w14:paraId="0A9FA2F2" w14:textId="77777777" w:rsidR="00C03E44" w:rsidRPr="00AE6D4E" w:rsidRDefault="00C03E44" w:rsidP="00C03E44">
      <w:pPr>
        <w:pStyle w:val="BodyText3"/>
        <w:ind w:left="540"/>
        <w:rPr>
          <w:rFonts w:ascii="Arial" w:hAnsi="Arial" w:cs="Arial"/>
          <w:sz w:val="20"/>
          <w:szCs w:val="20"/>
        </w:rPr>
      </w:pPr>
      <w:r w:rsidRPr="00AE6D4E">
        <w:rPr>
          <w:rFonts w:ascii="Arial" w:hAnsi="Arial" w:cs="Arial"/>
          <w:sz w:val="20"/>
          <w:szCs w:val="20"/>
        </w:rPr>
        <w:t xml:space="preserve">Please let me know if you have any questions. </w:t>
      </w:r>
    </w:p>
    <w:p w14:paraId="293AC9C0" w14:textId="77777777" w:rsidR="00C03E44" w:rsidRPr="00AE6D4E" w:rsidRDefault="00C03E44" w:rsidP="00C03E44">
      <w:pPr>
        <w:ind w:left="540"/>
        <w:rPr>
          <w:rFonts w:ascii="Arial" w:hAnsi="Arial" w:cs="Arial"/>
          <w:sz w:val="20"/>
          <w:szCs w:val="20"/>
        </w:rPr>
      </w:pPr>
    </w:p>
    <w:p w14:paraId="4F5A8831" w14:textId="77777777" w:rsidR="00C03E44" w:rsidRDefault="00C03E44" w:rsidP="00C03E44">
      <w:pPr>
        <w:ind w:left="540"/>
        <w:rPr>
          <w:rFonts w:ascii="Arial" w:hAnsi="Arial" w:cs="Arial"/>
          <w:sz w:val="20"/>
          <w:szCs w:val="20"/>
        </w:rPr>
      </w:pPr>
      <w:r w:rsidRPr="00AE6D4E">
        <w:rPr>
          <w:rFonts w:ascii="Arial" w:hAnsi="Arial" w:cs="Arial"/>
          <w:sz w:val="20"/>
          <w:szCs w:val="20"/>
        </w:rPr>
        <w:t>Thank you for your continu</w:t>
      </w:r>
      <w:r>
        <w:rPr>
          <w:rFonts w:ascii="Arial" w:hAnsi="Arial" w:cs="Arial"/>
          <w:sz w:val="20"/>
          <w:szCs w:val="20"/>
        </w:rPr>
        <w:t>ed cooperation as we serve the u</w:t>
      </w:r>
      <w:r w:rsidRPr="00AE6D4E">
        <w:rPr>
          <w:rFonts w:ascii="Arial" w:hAnsi="Arial" w:cs="Arial"/>
          <w:sz w:val="20"/>
          <w:szCs w:val="20"/>
        </w:rPr>
        <w:t>niversity’s customers.</w:t>
      </w:r>
    </w:p>
    <w:p w14:paraId="5F27978A" w14:textId="77777777" w:rsidR="007F64FF" w:rsidRPr="007F64FF" w:rsidRDefault="007F64FF" w:rsidP="007F64FF">
      <w:pPr>
        <w:ind w:left="540"/>
        <w:rPr>
          <w:rFonts w:ascii="Arial" w:hAnsi="Arial" w:cs="Arial"/>
          <w:sz w:val="20"/>
          <w:szCs w:val="20"/>
        </w:rPr>
      </w:pPr>
    </w:p>
    <w:p w14:paraId="0CED7DE0" w14:textId="77777777" w:rsidR="00692770" w:rsidRDefault="00692770" w:rsidP="004D0074">
      <w:pPr>
        <w:ind w:left="540"/>
        <w:rPr>
          <w:rFonts w:ascii="Arial" w:hAnsi="Arial" w:cs="Arial"/>
          <w:sz w:val="20"/>
          <w:szCs w:val="20"/>
        </w:rPr>
      </w:pPr>
    </w:p>
    <w:p w14:paraId="0E02ADB4" w14:textId="77777777" w:rsidR="00C03E44" w:rsidRPr="00C03E44" w:rsidRDefault="00C03E44" w:rsidP="00C03E44">
      <w:pPr>
        <w:ind w:left="540"/>
        <w:rPr>
          <w:rFonts w:ascii="Arial" w:hAnsi="Arial" w:cs="Arial"/>
          <w:sz w:val="20"/>
          <w:szCs w:val="20"/>
        </w:rPr>
      </w:pPr>
    </w:p>
    <w:p w14:paraId="17CE9621" w14:textId="77777777" w:rsidR="00C03E44" w:rsidRPr="00C03E44" w:rsidRDefault="00C03E44" w:rsidP="00C03E44">
      <w:pPr>
        <w:ind w:left="540"/>
        <w:rPr>
          <w:rFonts w:ascii="Arial" w:hAnsi="Arial" w:cs="Arial"/>
          <w:sz w:val="20"/>
          <w:szCs w:val="20"/>
        </w:rPr>
      </w:pPr>
    </w:p>
    <w:p w14:paraId="6B622B41" w14:textId="77777777" w:rsidR="00C03E44" w:rsidRPr="00C03E44" w:rsidRDefault="00C03E44" w:rsidP="00C03E44">
      <w:pPr>
        <w:ind w:left="540"/>
        <w:rPr>
          <w:rFonts w:ascii="Arial" w:hAnsi="Arial" w:cs="Arial"/>
          <w:sz w:val="20"/>
          <w:szCs w:val="20"/>
        </w:rPr>
      </w:pPr>
    </w:p>
    <w:p w14:paraId="30225074" w14:textId="77777777" w:rsidR="00692770" w:rsidRDefault="00692770" w:rsidP="004D0074">
      <w:pPr>
        <w:ind w:left="540"/>
        <w:rPr>
          <w:rFonts w:ascii="Arial" w:hAnsi="Arial" w:cs="Arial"/>
          <w:sz w:val="20"/>
          <w:szCs w:val="20"/>
        </w:rPr>
      </w:pPr>
    </w:p>
    <w:p w14:paraId="2F754516" w14:textId="77777777" w:rsidR="00692770" w:rsidRDefault="00692770" w:rsidP="004D0074">
      <w:pPr>
        <w:ind w:left="540"/>
        <w:rPr>
          <w:rFonts w:ascii="Arial" w:hAnsi="Arial" w:cs="Arial"/>
          <w:sz w:val="20"/>
          <w:szCs w:val="20"/>
        </w:rPr>
      </w:pPr>
    </w:p>
    <w:p w14:paraId="40E839C1" w14:textId="77777777" w:rsidR="007F64FF" w:rsidRPr="007F64FF" w:rsidRDefault="007F64FF" w:rsidP="007F64FF">
      <w:pPr>
        <w:ind w:left="540"/>
        <w:rPr>
          <w:rFonts w:ascii="Arial" w:hAnsi="Arial" w:cs="Arial"/>
          <w:sz w:val="20"/>
          <w:szCs w:val="20"/>
        </w:rPr>
      </w:pPr>
    </w:p>
    <w:p w14:paraId="27FC7602" w14:textId="77777777" w:rsidR="007F64FF" w:rsidRPr="007F64FF" w:rsidRDefault="007F64FF" w:rsidP="007F64FF">
      <w:pPr>
        <w:ind w:left="540"/>
        <w:rPr>
          <w:rFonts w:ascii="Arial" w:hAnsi="Arial" w:cs="Arial"/>
          <w:sz w:val="20"/>
          <w:szCs w:val="20"/>
        </w:rPr>
      </w:pPr>
    </w:p>
    <w:p w14:paraId="1B47FCDA" w14:textId="77777777" w:rsidR="00D56D94" w:rsidRDefault="00D56D94" w:rsidP="000D30CB">
      <w:pPr>
        <w:ind w:left="540"/>
        <w:rPr>
          <w:rFonts w:ascii="Arial" w:hAnsi="Arial" w:cs="Arial"/>
          <w:sz w:val="20"/>
          <w:szCs w:val="20"/>
        </w:rPr>
      </w:pPr>
    </w:p>
    <w:p w14:paraId="33BBEDAB" w14:textId="77777777" w:rsidR="0047074E" w:rsidRPr="0047074E" w:rsidRDefault="0047074E" w:rsidP="0047074E">
      <w:pPr>
        <w:ind w:left="540"/>
        <w:rPr>
          <w:rFonts w:ascii="Arial" w:hAnsi="Arial" w:cs="Arial"/>
          <w:sz w:val="20"/>
          <w:szCs w:val="20"/>
        </w:rPr>
      </w:pPr>
    </w:p>
    <w:p w14:paraId="4B9994FC" w14:textId="77777777" w:rsidR="0047074E" w:rsidRDefault="0047074E" w:rsidP="0047074E">
      <w:pPr>
        <w:ind w:left="540"/>
        <w:rPr>
          <w:rFonts w:ascii="Arial" w:hAnsi="Arial" w:cs="Arial"/>
          <w:sz w:val="20"/>
          <w:szCs w:val="20"/>
        </w:rPr>
      </w:pPr>
    </w:p>
    <w:p w14:paraId="5DF5558C" w14:textId="77777777" w:rsidR="005246D6" w:rsidRPr="005246D6" w:rsidRDefault="005246D6" w:rsidP="005246D6">
      <w:pPr>
        <w:ind w:left="540"/>
        <w:rPr>
          <w:rFonts w:ascii="Arial" w:hAnsi="Arial" w:cs="Arial"/>
          <w:sz w:val="20"/>
          <w:szCs w:val="20"/>
        </w:rPr>
      </w:pPr>
    </w:p>
    <w:p w14:paraId="27DFB912" w14:textId="77777777" w:rsidR="005246D6" w:rsidRPr="005246D6" w:rsidRDefault="005246D6" w:rsidP="005246D6">
      <w:pPr>
        <w:ind w:left="540"/>
        <w:rPr>
          <w:rFonts w:ascii="Arial" w:hAnsi="Arial" w:cs="Arial"/>
          <w:sz w:val="20"/>
          <w:szCs w:val="20"/>
        </w:rPr>
      </w:pPr>
    </w:p>
    <w:p w14:paraId="4CCBBFE1" w14:textId="0E443E80" w:rsidR="000D4D72" w:rsidRPr="00EF65E5" w:rsidRDefault="00EF65E5" w:rsidP="00C5207E">
      <w:pPr>
        <w:tabs>
          <w:tab w:val="right" w:pos="10440"/>
        </w:tabs>
        <w:ind w:left="547" w:right="-360"/>
        <w:jc w:val="right"/>
        <w:rPr>
          <w:rFonts w:ascii="Arial" w:hAnsi="Arial" w:cs="Arial"/>
          <w:vertAlign w:val="subscript"/>
        </w:rPr>
      </w:pPr>
      <w:r>
        <w:rPr>
          <w:rFonts w:ascii="Arial" w:hAnsi="Arial" w:cs="Arial"/>
          <w:vertAlign w:val="subscript"/>
        </w:rPr>
        <w:t>Revised May 2017</w:t>
      </w:r>
    </w:p>
    <w:sectPr w:rsidR="000D4D72" w:rsidRPr="00EF65E5" w:rsidSect="00D56D94">
      <w:pgSz w:w="12240" w:h="16340"/>
      <w:pgMar w:top="900" w:right="1530" w:bottom="432"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KDHFG+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AF"/>
    <w:rsid w:val="000D30CB"/>
    <w:rsid w:val="000D4D72"/>
    <w:rsid w:val="00160118"/>
    <w:rsid w:val="001D4FA1"/>
    <w:rsid w:val="002332E7"/>
    <w:rsid w:val="0038701C"/>
    <w:rsid w:val="00395066"/>
    <w:rsid w:val="003B7F6C"/>
    <w:rsid w:val="00421440"/>
    <w:rsid w:val="0047074E"/>
    <w:rsid w:val="004708C5"/>
    <w:rsid w:val="00491F6A"/>
    <w:rsid w:val="00495B36"/>
    <w:rsid w:val="004D0074"/>
    <w:rsid w:val="004D3BBD"/>
    <w:rsid w:val="004E529A"/>
    <w:rsid w:val="00520B79"/>
    <w:rsid w:val="005246D6"/>
    <w:rsid w:val="00540CDD"/>
    <w:rsid w:val="00554F8E"/>
    <w:rsid w:val="005C1268"/>
    <w:rsid w:val="006071C8"/>
    <w:rsid w:val="00636027"/>
    <w:rsid w:val="00637714"/>
    <w:rsid w:val="006619DD"/>
    <w:rsid w:val="00692770"/>
    <w:rsid w:val="00790CF0"/>
    <w:rsid w:val="007A32C4"/>
    <w:rsid w:val="007F64FF"/>
    <w:rsid w:val="008035BF"/>
    <w:rsid w:val="008229AF"/>
    <w:rsid w:val="00846F9E"/>
    <w:rsid w:val="00881577"/>
    <w:rsid w:val="00993BF2"/>
    <w:rsid w:val="00AE6D4E"/>
    <w:rsid w:val="00B14965"/>
    <w:rsid w:val="00BA2DAD"/>
    <w:rsid w:val="00C03E44"/>
    <w:rsid w:val="00C34AD2"/>
    <w:rsid w:val="00C5207E"/>
    <w:rsid w:val="00D56D94"/>
    <w:rsid w:val="00D602DF"/>
    <w:rsid w:val="00D76BA5"/>
    <w:rsid w:val="00DF2F74"/>
    <w:rsid w:val="00E3200B"/>
    <w:rsid w:val="00EA4C34"/>
    <w:rsid w:val="00EE68D7"/>
    <w:rsid w:val="00EF65E5"/>
    <w:rsid w:val="00F15939"/>
    <w:rsid w:val="00F9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078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pPr>
      <w:widowControl w:val="0"/>
      <w:autoSpaceDE w:val="0"/>
      <w:autoSpaceDN w:val="0"/>
      <w:adjustRightInd w:val="0"/>
    </w:pPr>
    <w:rPr>
      <w:rFonts w:ascii="KKDHFG+Arial,Bold" w:hAnsi="KKDHFG+Arial,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KKDHFG+Arial,Bold" w:hAnsi="KKDHFG+Arial,Bold" w:cs="KKDHFG+Arial,Bold"/>
      <w:color w:val="000000"/>
      <w:sz w:val="24"/>
      <w:szCs w:val="24"/>
    </w:rPr>
  </w:style>
  <w:style w:type="paragraph" w:styleId="BodyText2">
    <w:name w:val="Body Text 2"/>
    <w:basedOn w:val="Default"/>
    <w:next w:val="Default"/>
    <w:link w:val="BodyText2Char"/>
    <w:uiPriority w:val="99"/>
    <w:rPr>
      <w:rFonts w:ascii="Calibri" w:hAnsi="Calibri" w:cs="Times New Roman"/>
      <w:color w:val="auto"/>
      <w:sz w:val="20"/>
      <w:szCs w:val="20"/>
      <w:lang w:val="x-none" w:eastAsia="x-none"/>
    </w:rPr>
  </w:style>
  <w:style w:type="character" w:customStyle="1" w:styleId="BodyText2Char">
    <w:name w:val="Body Text 2 Char"/>
    <w:link w:val="BodyText2"/>
    <w:uiPriority w:val="99"/>
    <w:semiHidden/>
    <w:locked/>
    <w:rPr>
      <w:rFonts w:cs="Times New Roman"/>
    </w:rPr>
  </w:style>
  <w:style w:type="paragraph" w:customStyle="1" w:styleId="Memo">
    <w:name w:val="Memo"/>
    <w:basedOn w:val="Default"/>
    <w:next w:val="Default"/>
    <w:uiPriority w:val="99"/>
    <w:rPr>
      <w:rFonts w:cs="Times New Roman"/>
      <w:color w:val="auto"/>
    </w:rPr>
  </w:style>
  <w:style w:type="paragraph" w:styleId="BodyTextIndent">
    <w:name w:val="Body Text Indent"/>
    <w:basedOn w:val="Default"/>
    <w:next w:val="Default"/>
    <w:link w:val="BodyTextIndentChar"/>
    <w:uiPriority w:val="99"/>
    <w:rPr>
      <w:rFonts w:cs="Times New Roman"/>
      <w:color w:val="auto"/>
      <w:lang w:val="x-none" w:eastAsia="x-none"/>
    </w:rPr>
  </w:style>
  <w:style w:type="character" w:customStyle="1" w:styleId="BodyTextIndentChar">
    <w:name w:val="Body Text Indent Char"/>
    <w:link w:val="BodyTextIndent"/>
    <w:uiPriority w:val="99"/>
    <w:semiHidden/>
    <w:locked/>
    <w:rPr>
      <w:rFonts w:ascii="KKDHFG+Arial,Bold" w:hAnsi="KKDHFG+Arial,Bold" w:cs="Times New Roman"/>
      <w:sz w:val="24"/>
      <w:szCs w:val="24"/>
    </w:rPr>
  </w:style>
  <w:style w:type="paragraph" w:styleId="BodyText3">
    <w:name w:val="Body Text 3"/>
    <w:basedOn w:val="Default"/>
    <w:next w:val="Default"/>
    <w:link w:val="BodyText3Char"/>
    <w:uiPriority w:val="99"/>
    <w:rPr>
      <w:rFonts w:cs="Times New Roman"/>
      <w:color w:val="auto"/>
      <w:sz w:val="16"/>
      <w:szCs w:val="16"/>
      <w:lang w:val="x-none" w:eastAsia="x-none"/>
    </w:rPr>
  </w:style>
  <w:style w:type="character" w:customStyle="1" w:styleId="BodyText3Char">
    <w:name w:val="Body Text 3 Char"/>
    <w:link w:val="BodyText3"/>
    <w:uiPriority w:val="99"/>
    <w:semiHidden/>
    <w:locked/>
    <w:rPr>
      <w:rFonts w:ascii="KKDHFG+Arial,Bold" w:hAnsi="KKDHFG+Arial,Bold" w:cs="Times New Roman"/>
      <w:sz w:val="16"/>
      <w:szCs w:val="16"/>
    </w:rPr>
  </w:style>
  <w:style w:type="paragraph" w:styleId="Header">
    <w:name w:val="header"/>
    <w:basedOn w:val="Default"/>
    <w:next w:val="Default"/>
    <w:link w:val="HeaderChar"/>
    <w:uiPriority w:val="99"/>
    <w:rPr>
      <w:rFonts w:cs="Times New Roman"/>
      <w:color w:val="auto"/>
      <w:lang w:val="x-none" w:eastAsia="x-none"/>
    </w:rPr>
  </w:style>
  <w:style w:type="character" w:customStyle="1" w:styleId="HeaderChar">
    <w:name w:val="Header Char"/>
    <w:link w:val="Header"/>
    <w:uiPriority w:val="99"/>
    <w:semiHidden/>
    <w:locked/>
    <w:rPr>
      <w:rFonts w:ascii="KKDHFG+Arial,Bold" w:hAnsi="KKDHFG+Arial,Bold" w:cs="Times New Roman"/>
      <w:sz w:val="24"/>
      <w:szCs w:val="24"/>
    </w:rPr>
  </w:style>
  <w:style w:type="table" w:styleId="TableGrid">
    <w:name w:val="Table Grid"/>
    <w:basedOn w:val="TableNormal"/>
    <w:uiPriority w:val="59"/>
    <w:rsid w:val="005C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Virginia Commonwealth University</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Outreach Publications</dc:creator>
  <cp:keywords/>
  <cp:lastModifiedBy>Microsoft Office User</cp:lastModifiedBy>
  <cp:revision>4</cp:revision>
  <cp:lastPrinted>2014-10-27T19:22:00Z</cp:lastPrinted>
  <dcterms:created xsi:type="dcterms:W3CDTF">2017-06-08T14:49:00Z</dcterms:created>
  <dcterms:modified xsi:type="dcterms:W3CDTF">2019-02-22T19:26:00Z</dcterms:modified>
</cp:coreProperties>
</file>